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9FC6E" w14:textId="23FBC272" w:rsidR="00A71AB7" w:rsidRPr="006F0748" w:rsidRDefault="00A71AB7" w:rsidP="00A71AB7">
      <w:pPr>
        <w:jc w:val="right"/>
        <w:rPr>
          <w:b/>
          <w:bCs/>
          <w:lang w:val="lv-LV"/>
        </w:rPr>
      </w:pPr>
      <w:proofErr w:type="spellStart"/>
      <w:r>
        <w:rPr>
          <w:lang w:val="lv-LV"/>
        </w:rPr>
        <w:t>Erasmus</w:t>
      </w:r>
      <w:proofErr w:type="spellEnd"/>
      <w:r>
        <w:rPr>
          <w:lang w:val="lv-LV"/>
        </w:rPr>
        <w:t>+ p</w:t>
      </w:r>
      <w:r w:rsidRPr="006F0748">
        <w:rPr>
          <w:lang w:val="lv-LV"/>
        </w:rPr>
        <w:t xml:space="preserve">rojekts </w:t>
      </w:r>
      <w:r>
        <w:rPr>
          <w:b/>
          <w:bCs/>
          <w:lang w:val="lv-LV"/>
        </w:rPr>
        <w:t>“</w:t>
      </w:r>
      <w:r w:rsidR="00AC5D35">
        <w:rPr>
          <w:b/>
          <w:bCs/>
          <w:lang w:val="lv-LV"/>
        </w:rPr>
        <w:t>Mācies rotaļājoties</w:t>
      </w:r>
      <w:r>
        <w:rPr>
          <w:b/>
          <w:bCs/>
          <w:lang w:val="lv-LV"/>
        </w:rPr>
        <w:t>”</w:t>
      </w:r>
    </w:p>
    <w:p w14:paraId="0A15FA9B" w14:textId="351F216A" w:rsidR="00A71AB7" w:rsidRDefault="00A71AB7" w:rsidP="00A71AB7">
      <w:pPr>
        <w:jc w:val="right"/>
        <w:rPr>
          <w:lang w:val="lv-LV"/>
        </w:rPr>
      </w:pPr>
      <w:r w:rsidRPr="006F0748">
        <w:rPr>
          <w:lang w:val="lv-LV"/>
        </w:rPr>
        <w:t xml:space="preserve">Nr. </w:t>
      </w:r>
      <w:r w:rsidR="00AC5D35" w:rsidRPr="00AC5D35">
        <w:rPr>
          <w:lang w:val="lv-LV"/>
        </w:rPr>
        <w:t>2022-2-LV01-KA122-SCH-000094905, PVM ID APS1293</w:t>
      </w:r>
    </w:p>
    <w:p w14:paraId="4C30AFC1" w14:textId="77777777" w:rsidR="006F0748" w:rsidRDefault="006F0748" w:rsidP="006F0748">
      <w:pPr>
        <w:jc w:val="right"/>
        <w:rPr>
          <w:lang w:val="lv-LV"/>
        </w:rPr>
      </w:pPr>
    </w:p>
    <w:p w14:paraId="02D360D3" w14:textId="77777777" w:rsidR="00AD0D3F" w:rsidRDefault="006F0748" w:rsidP="006F0748">
      <w:pPr>
        <w:jc w:val="center"/>
        <w:rPr>
          <w:b/>
          <w:bCs/>
          <w:lang w:val="lv-LV"/>
        </w:rPr>
      </w:pPr>
      <w:r w:rsidRPr="006F0748">
        <w:rPr>
          <w:b/>
          <w:bCs/>
          <w:lang w:val="lv-LV"/>
        </w:rPr>
        <w:t>MOBILITĀTES DALĪBNIEKA DIENASGRĀMATA</w:t>
      </w:r>
    </w:p>
    <w:p w14:paraId="735EF6F9" w14:textId="77777777" w:rsidR="006F0748" w:rsidRPr="006F0748" w:rsidRDefault="006F0748" w:rsidP="006F0748">
      <w:pPr>
        <w:jc w:val="center"/>
        <w:rPr>
          <w:b/>
          <w:bCs/>
          <w:lang w:val="lv-LV"/>
        </w:rPr>
      </w:pPr>
    </w:p>
    <w:p w14:paraId="77544B4C" w14:textId="77777777" w:rsidR="000015DB" w:rsidRDefault="006F0748">
      <w:pPr>
        <w:rPr>
          <w:lang w:val="lv-LV"/>
        </w:rPr>
      </w:pPr>
      <w:r w:rsidRPr="005078BD">
        <w:rPr>
          <w:b/>
          <w:bCs/>
          <w:lang w:val="lv-LV"/>
        </w:rPr>
        <w:t>Dalībnieka vārds, uzvārds</w:t>
      </w:r>
      <w:r w:rsidRPr="006F0748">
        <w:rPr>
          <w:lang w:val="lv-LV"/>
        </w:rPr>
        <w:t xml:space="preserve"> </w:t>
      </w:r>
      <w:r w:rsidR="00385435">
        <w:rPr>
          <w:lang w:val="lv-LV"/>
        </w:rPr>
        <w:t xml:space="preserve">   </w:t>
      </w:r>
      <w:r w:rsidR="000015DB">
        <w:rPr>
          <w:lang w:val="lv-LV"/>
        </w:rPr>
        <w:t>Laura Graudiņa</w:t>
      </w:r>
      <w:r w:rsidR="00A71AB7">
        <w:rPr>
          <w:lang w:val="lv-LV"/>
        </w:rPr>
        <w:t xml:space="preserve">, </w:t>
      </w:r>
      <w:proofErr w:type="spellStart"/>
      <w:r w:rsidR="00A71AB7">
        <w:rPr>
          <w:lang w:val="lv-LV"/>
        </w:rPr>
        <w:t>rpii</w:t>
      </w:r>
      <w:proofErr w:type="spellEnd"/>
      <w:r w:rsidR="00A71AB7">
        <w:rPr>
          <w:lang w:val="lv-LV"/>
        </w:rPr>
        <w:t xml:space="preserve"> Dzilniņa </w:t>
      </w:r>
      <w:r w:rsidR="000015DB">
        <w:rPr>
          <w:lang w:val="lv-LV"/>
        </w:rPr>
        <w:t>vadītājas vietniece izglītības jomā.</w:t>
      </w:r>
      <w:bookmarkStart w:id="0" w:name="_Hlk106436431"/>
    </w:p>
    <w:p w14:paraId="2B94BA17" w14:textId="25D481DC" w:rsidR="005078BD" w:rsidRDefault="00A71AB7">
      <w:pPr>
        <w:rPr>
          <w:b/>
          <w:bCs/>
          <w:lang w:val="lv-LV"/>
        </w:rPr>
      </w:pPr>
      <w:r w:rsidRPr="00A71AB7">
        <w:rPr>
          <w:b/>
          <w:bCs/>
          <w:lang w:val="lv-LV"/>
        </w:rPr>
        <w:t xml:space="preserve">Kursa nosaukums: </w:t>
      </w:r>
      <w:r w:rsidR="00AC5D35">
        <w:rPr>
          <w:b/>
          <w:bCs/>
          <w:lang w:val="lv-LV"/>
        </w:rPr>
        <w:t>“</w:t>
      </w:r>
      <w:proofErr w:type="spellStart"/>
      <w:r w:rsidR="00AC5D35">
        <w:rPr>
          <w:b/>
          <w:bCs/>
          <w:lang w:val="lv-LV"/>
        </w:rPr>
        <w:t>Sustainability</w:t>
      </w:r>
      <w:proofErr w:type="spellEnd"/>
      <w:r w:rsidR="00AC5D35">
        <w:rPr>
          <w:b/>
          <w:bCs/>
          <w:lang w:val="lv-LV"/>
        </w:rPr>
        <w:t xml:space="preserve"> – </w:t>
      </w:r>
      <w:proofErr w:type="spellStart"/>
      <w:r w:rsidR="00AC5D35">
        <w:rPr>
          <w:b/>
          <w:bCs/>
          <w:lang w:val="lv-LV"/>
        </w:rPr>
        <w:t>Teaching</w:t>
      </w:r>
      <w:proofErr w:type="spellEnd"/>
      <w:r w:rsidR="00AC5D35">
        <w:rPr>
          <w:b/>
          <w:bCs/>
          <w:lang w:val="lv-LV"/>
        </w:rPr>
        <w:t xml:space="preserve"> Eco </w:t>
      </w:r>
      <w:proofErr w:type="spellStart"/>
      <w:r w:rsidR="00AC5D35">
        <w:rPr>
          <w:b/>
          <w:bCs/>
          <w:lang w:val="lv-LV"/>
        </w:rPr>
        <w:t>Skills</w:t>
      </w:r>
      <w:proofErr w:type="spellEnd"/>
      <w:r w:rsidR="00AC5D35">
        <w:rPr>
          <w:b/>
          <w:bCs/>
          <w:lang w:val="lv-LV"/>
        </w:rPr>
        <w:t>”</w:t>
      </w:r>
    </w:p>
    <w:p w14:paraId="6BFAF234" w14:textId="47B38088" w:rsidR="00837C53" w:rsidRDefault="00837C53">
      <w:pPr>
        <w:rPr>
          <w:b/>
          <w:bCs/>
          <w:lang w:val="lv-LV"/>
        </w:rPr>
      </w:pPr>
      <w:r>
        <w:rPr>
          <w:b/>
          <w:bCs/>
          <w:lang w:val="lv-LV"/>
        </w:rPr>
        <w:t xml:space="preserve">Kursu norises vieta: </w:t>
      </w:r>
      <w:r w:rsidR="00AC5D35">
        <w:rPr>
          <w:b/>
          <w:bCs/>
          <w:lang w:val="lv-LV"/>
        </w:rPr>
        <w:t>Somija</w:t>
      </w:r>
      <w:r>
        <w:rPr>
          <w:b/>
          <w:bCs/>
          <w:lang w:val="lv-LV"/>
        </w:rPr>
        <w:t xml:space="preserve">, </w:t>
      </w:r>
      <w:proofErr w:type="spellStart"/>
      <w:r w:rsidR="00AC5D35">
        <w:rPr>
          <w:b/>
          <w:bCs/>
          <w:lang w:val="lv-LV"/>
        </w:rPr>
        <w:t>Ivalo</w:t>
      </w:r>
      <w:proofErr w:type="spellEnd"/>
      <w:r>
        <w:rPr>
          <w:b/>
          <w:bCs/>
          <w:lang w:val="lv-LV"/>
        </w:rPr>
        <w:t xml:space="preserve">. </w:t>
      </w:r>
    </w:p>
    <w:p w14:paraId="70177C09" w14:textId="77777777" w:rsidR="000015DB" w:rsidRPr="00A71AB7" w:rsidRDefault="000015DB">
      <w:pPr>
        <w:rPr>
          <w:b/>
          <w:bCs/>
          <w:lang w:val="lv-LV"/>
        </w:rPr>
      </w:pPr>
    </w:p>
    <w:bookmarkEnd w:id="0"/>
    <w:p w14:paraId="59EA4A29" w14:textId="0BB734DF" w:rsidR="003629AE" w:rsidRDefault="006F0748">
      <w:pPr>
        <w:rPr>
          <w:lang w:val="lv-LV"/>
        </w:rPr>
      </w:pPr>
      <w:r w:rsidRPr="005078BD">
        <w:rPr>
          <w:b/>
          <w:bCs/>
          <w:lang w:val="lv-LV"/>
        </w:rPr>
        <w:t xml:space="preserve">Datums, </w:t>
      </w:r>
      <w:r w:rsidR="00E7239B">
        <w:rPr>
          <w:b/>
          <w:bCs/>
          <w:lang w:val="lv-LV"/>
        </w:rPr>
        <w:t>1.</w:t>
      </w:r>
      <w:r w:rsidRPr="005078BD">
        <w:rPr>
          <w:b/>
          <w:bCs/>
          <w:lang w:val="lv-LV"/>
        </w:rPr>
        <w:t>diena</w:t>
      </w:r>
      <w:r>
        <w:rPr>
          <w:lang w:val="lv-LV"/>
        </w:rPr>
        <w:t xml:space="preserve"> </w:t>
      </w:r>
      <w:r w:rsidR="00837C53">
        <w:rPr>
          <w:lang w:val="lv-LV"/>
        </w:rPr>
        <w:t xml:space="preserve"> </w:t>
      </w:r>
      <w:r w:rsidR="00AC5D35">
        <w:rPr>
          <w:lang w:val="lv-LV"/>
        </w:rPr>
        <w:t>4</w:t>
      </w:r>
      <w:r w:rsidR="00FC34DD">
        <w:rPr>
          <w:lang w:val="lv-LV"/>
        </w:rPr>
        <w:t>.0</w:t>
      </w:r>
      <w:r w:rsidR="00AC5D35">
        <w:rPr>
          <w:lang w:val="lv-LV"/>
        </w:rPr>
        <w:t>6</w:t>
      </w:r>
      <w:r w:rsidR="00FC34DD">
        <w:rPr>
          <w:lang w:val="lv-LV"/>
        </w:rPr>
        <w:t>.202</w:t>
      </w:r>
      <w:r w:rsidR="00AC5D35">
        <w:rPr>
          <w:lang w:val="lv-LV"/>
        </w:rPr>
        <w:t>3</w:t>
      </w:r>
      <w:r w:rsidR="00837C53">
        <w:rPr>
          <w:lang w:val="lv-LV"/>
        </w:rPr>
        <w:t>. (</w:t>
      </w:r>
      <w:r w:rsidR="00AC5D35">
        <w:rPr>
          <w:lang w:val="lv-LV"/>
        </w:rPr>
        <w:t>Svētdiena</w:t>
      </w:r>
      <w:r w:rsidR="00837C53">
        <w:rPr>
          <w:lang w:val="lv-LV"/>
        </w:rPr>
        <w:t xml:space="preserve">) </w:t>
      </w:r>
    </w:p>
    <w:p w14:paraId="2132D175" w14:textId="31E85EC7" w:rsidR="006F0748" w:rsidRPr="00837C53" w:rsidRDefault="006F0748">
      <w:pPr>
        <w:rPr>
          <w:lang w:val="lv-LV"/>
        </w:rPr>
      </w:pPr>
      <w:r w:rsidRPr="005078BD">
        <w:rPr>
          <w:b/>
          <w:bCs/>
          <w:lang w:val="lv-LV"/>
        </w:rPr>
        <w:t>Dienas tēma</w:t>
      </w:r>
      <w:r w:rsidR="00CF6962">
        <w:rPr>
          <w:b/>
          <w:bCs/>
          <w:lang w:val="lv-LV"/>
        </w:rPr>
        <w:t>s</w:t>
      </w:r>
      <w:r w:rsidR="006B2CB2">
        <w:rPr>
          <w:lang w:val="lv-LV"/>
        </w:rPr>
        <w:t xml:space="preserve"> - </w:t>
      </w:r>
      <w:r w:rsidR="00DD0BA3" w:rsidRPr="00AC5D35">
        <w:rPr>
          <w:lang w:val="lv-LV"/>
        </w:rPr>
        <w:t>“</w:t>
      </w:r>
      <w:r w:rsidR="0050677C" w:rsidRPr="0050677C">
        <w:rPr>
          <w:lang w:val="lv-LV"/>
        </w:rPr>
        <w:t>Organizācijas  prezentācija un dalībnieku iepazīstināša</w:t>
      </w:r>
      <w:r w:rsidR="00FB65C2">
        <w:rPr>
          <w:lang w:val="lv-LV"/>
        </w:rPr>
        <w:t>nās</w:t>
      </w:r>
      <w:r w:rsidR="00DD0BA3">
        <w:rPr>
          <w:lang w:val="lv-LV"/>
        </w:rPr>
        <w:t>“</w:t>
      </w:r>
      <w:r w:rsidR="0050677C">
        <w:rPr>
          <w:lang w:val="lv-LV"/>
        </w:rPr>
        <w:t xml:space="preserve"> </w:t>
      </w:r>
      <w:r w:rsidR="00205FBC">
        <w:rPr>
          <w:lang w:val="lv-LV"/>
        </w:rPr>
        <w:t xml:space="preserve"> </w:t>
      </w:r>
    </w:p>
    <w:tbl>
      <w:tblPr>
        <w:tblStyle w:val="Reatabula"/>
        <w:tblW w:w="0" w:type="auto"/>
        <w:tblLook w:val="04A0" w:firstRow="1" w:lastRow="0" w:firstColumn="1" w:lastColumn="0" w:noHBand="0" w:noVBand="1"/>
      </w:tblPr>
      <w:tblGrid>
        <w:gridCol w:w="9749"/>
      </w:tblGrid>
      <w:tr w:rsidR="006F0748" w:rsidRPr="00AC5D35" w14:paraId="7A548179" w14:textId="77777777" w:rsidTr="006F0748">
        <w:tc>
          <w:tcPr>
            <w:tcW w:w="9749" w:type="dxa"/>
          </w:tcPr>
          <w:p w14:paraId="683DEC2F" w14:textId="4D76499C" w:rsidR="00AC5D35" w:rsidRDefault="0044015F" w:rsidP="00AC5D35">
            <w:pPr>
              <w:jc w:val="both"/>
              <w:rPr>
                <w:lang w:val="lv-LV"/>
              </w:rPr>
            </w:pPr>
            <w:r>
              <w:rPr>
                <w:noProof/>
                <w:lang w:val="lv-LV"/>
              </w:rPr>
              <w:drawing>
                <wp:anchor distT="0" distB="0" distL="114300" distR="114300" simplePos="0" relativeHeight="251658240" behindDoc="1" locked="0" layoutInCell="1" allowOverlap="1" wp14:anchorId="577E26B7" wp14:editId="1C563409">
                  <wp:simplePos x="0" y="0"/>
                  <wp:positionH relativeFrom="column">
                    <wp:posOffset>4445</wp:posOffset>
                  </wp:positionH>
                  <wp:positionV relativeFrom="paragraph">
                    <wp:posOffset>635</wp:posOffset>
                  </wp:positionV>
                  <wp:extent cx="1402080" cy="2492375"/>
                  <wp:effectExtent l="0" t="0" r="7620" b="3175"/>
                  <wp:wrapTight wrapText="bothSides">
                    <wp:wrapPolygon edited="0">
                      <wp:start x="0" y="0"/>
                      <wp:lineTo x="0" y="21462"/>
                      <wp:lineTo x="21424" y="21462"/>
                      <wp:lineTo x="21424" y="0"/>
                      <wp:lineTo x="0" y="0"/>
                    </wp:wrapPolygon>
                  </wp:wrapTight>
                  <wp:docPr id="144112391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23918" name="Attēls 14411239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2080" cy="2492375"/>
                          </a:xfrm>
                          <a:prstGeom prst="rect">
                            <a:avLst/>
                          </a:prstGeom>
                        </pic:spPr>
                      </pic:pic>
                    </a:graphicData>
                  </a:graphic>
                  <wp14:sizeRelH relativeFrom="page">
                    <wp14:pctWidth>0</wp14:pctWidth>
                  </wp14:sizeRelH>
                  <wp14:sizeRelV relativeFrom="page">
                    <wp14:pctHeight>0</wp14:pctHeight>
                  </wp14:sizeRelV>
                </wp:anchor>
              </w:drawing>
            </w:r>
            <w:r w:rsidR="00092276">
              <w:rPr>
                <w:lang w:val="lv-LV"/>
              </w:rPr>
              <w:t>Pirmajā apmācību dienā i</w:t>
            </w:r>
            <w:r w:rsidR="00111187">
              <w:rPr>
                <w:lang w:val="lv-LV"/>
              </w:rPr>
              <w:t>epazin</w:t>
            </w:r>
            <w:r w:rsidR="00571DD0">
              <w:rPr>
                <w:lang w:val="lv-LV"/>
              </w:rPr>
              <w:t>āmie</w:t>
            </w:r>
            <w:r w:rsidR="00111187">
              <w:rPr>
                <w:lang w:val="lv-LV"/>
              </w:rPr>
              <w:t xml:space="preserve">s ar </w:t>
            </w:r>
            <w:r w:rsidR="00CF6962">
              <w:rPr>
                <w:lang w:val="lv-LV"/>
              </w:rPr>
              <w:t xml:space="preserve">kursu </w:t>
            </w:r>
            <w:r w:rsidR="00111187">
              <w:rPr>
                <w:lang w:val="lv-LV"/>
              </w:rPr>
              <w:t>rīkotāju organizāciju “</w:t>
            </w:r>
            <w:proofErr w:type="spellStart"/>
            <w:r w:rsidR="00AC5D35">
              <w:rPr>
                <w:lang w:val="lv-LV"/>
              </w:rPr>
              <w:t>Euneos</w:t>
            </w:r>
            <w:proofErr w:type="spellEnd"/>
            <w:r w:rsidR="00111187">
              <w:rPr>
                <w:lang w:val="lv-LV"/>
              </w:rPr>
              <w:t>”</w:t>
            </w:r>
            <w:r w:rsidR="00AC5D35">
              <w:rPr>
                <w:lang w:val="lv-LV"/>
              </w:rPr>
              <w:t xml:space="preserve"> kursu pasniedzēju somieti </w:t>
            </w:r>
            <w:proofErr w:type="spellStart"/>
            <w:r w:rsidR="00AC5D35">
              <w:rPr>
                <w:lang w:val="lv-LV"/>
              </w:rPr>
              <w:t>Tuovi</w:t>
            </w:r>
            <w:proofErr w:type="spellEnd"/>
            <w:r w:rsidR="00AC5D35">
              <w:rPr>
                <w:lang w:val="lv-LV"/>
              </w:rPr>
              <w:t xml:space="preserve"> </w:t>
            </w:r>
            <w:r w:rsidR="00CF6962">
              <w:rPr>
                <w:lang w:val="lv-LV"/>
              </w:rPr>
              <w:t xml:space="preserve"> </w:t>
            </w:r>
            <w:proofErr w:type="spellStart"/>
            <w:r w:rsidR="00AC5D35">
              <w:rPr>
                <w:lang w:val="lv-LV"/>
              </w:rPr>
              <w:t>Ronkainen</w:t>
            </w:r>
            <w:proofErr w:type="spellEnd"/>
            <w:r w:rsidR="00AC5D35">
              <w:rPr>
                <w:lang w:val="lv-LV"/>
              </w:rPr>
              <w:t xml:space="preserve">.  Pasniedzēja darbojas </w:t>
            </w:r>
            <w:proofErr w:type="spellStart"/>
            <w:r w:rsidR="00AC5D35">
              <w:rPr>
                <w:lang w:val="lv-LV"/>
              </w:rPr>
              <w:t>Erasmus</w:t>
            </w:r>
            <w:proofErr w:type="spellEnd"/>
            <w:r w:rsidR="00AC5D35">
              <w:rPr>
                <w:lang w:val="lv-LV"/>
              </w:rPr>
              <w:t xml:space="preserve"> projektos, kā arī strādā  Somijas augstskolā un pasniedz studentiem ekoloģiju un bioloģiju, </w:t>
            </w:r>
            <w:proofErr w:type="spellStart"/>
            <w:r w:rsidR="00AC5D35">
              <w:rPr>
                <w:lang w:val="lv-LV"/>
              </w:rPr>
              <w:t>dabaszinības</w:t>
            </w:r>
            <w:proofErr w:type="spellEnd"/>
            <w:r w:rsidR="000015DB">
              <w:rPr>
                <w:lang w:val="lv-LV"/>
              </w:rPr>
              <w:t xml:space="preserve">. </w:t>
            </w:r>
          </w:p>
          <w:p w14:paraId="14FE707B" w14:textId="03E042FB" w:rsidR="0042146A" w:rsidRDefault="00AC5D35" w:rsidP="00AC5D35">
            <w:pPr>
              <w:jc w:val="both"/>
              <w:rPr>
                <w:lang w:val="lv-LV"/>
              </w:rPr>
            </w:pPr>
            <w:r>
              <w:rPr>
                <w:lang w:val="lv-LV"/>
              </w:rPr>
              <w:t xml:space="preserve">Pirmajā dienā ierodamies </w:t>
            </w:r>
            <w:r w:rsidR="0042146A">
              <w:rPr>
                <w:lang w:val="lv-LV"/>
              </w:rPr>
              <w:t xml:space="preserve"> </w:t>
            </w:r>
            <w:proofErr w:type="spellStart"/>
            <w:r>
              <w:rPr>
                <w:lang w:val="lv-LV"/>
              </w:rPr>
              <w:t>Ivalo</w:t>
            </w:r>
            <w:proofErr w:type="spellEnd"/>
            <w:r>
              <w:rPr>
                <w:lang w:val="lv-LV"/>
              </w:rPr>
              <w:t xml:space="preserve"> pilsētā pašos Somijas ziemeļos. Esmu pārsteigta par pilsētas mazajiem izmēriem, kas </w:t>
            </w:r>
            <w:r w:rsidR="00D162D3">
              <w:rPr>
                <w:lang w:val="lv-LV"/>
              </w:rPr>
              <w:t xml:space="preserve">pat mazāks kā </w:t>
            </w:r>
            <w:proofErr w:type="spellStart"/>
            <w:r>
              <w:rPr>
                <w:lang w:val="lv-LV"/>
              </w:rPr>
              <w:t>pierīgas</w:t>
            </w:r>
            <w:proofErr w:type="spellEnd"/>
            <w:r>
              <w:rPr>
                <w:lang w:val="lv-LV"/>
              </w:rPr>
              <w:t xml:space="preserve"> ciemats Garkalne, kurā dzīvoju. Taču uz šejieni lido lidmašīna! Protams, sezonas laikā- ziemā – šis ir ļoti pieprasīts tūrisma galamērķis. Taču tagad, jūnijā nupat kā beigusies skola un </w:t>
            </w:r>
            <w:r w:rsidR="00D162D3">
              <w:rPr>
                <w:lang w:val="lv-LV"/>
              </w:rPr>
              <w:t xml:space="preserve">visa ciemata dzīve klusa un mierīga. </w:t>
            </w:r>
          </w:p>
          <w:p w14:paraId="759543BC" w14:textId="10EA5DC8" w:rsidR="00D162D3" w:rsidRDefault="00D162D3" w:rsidP="00D162D3">
            <w:pPr>
              <w:jc w:val="both"/>
              <w:rPr>
                <w:lang w:val="lv-LV"/>
              </w:rPr>
            </w:pPr>
            <w:r>
              <w:rPr>
                <w:lang w:val="lv-LV"/>
              </w:rPr>
              <w:t xml:space="preserve">Toties mūsu grupiņa ļoti aktīva un pozitīva! Vakarā organizējam iepazīšanos un </w:t>
            </w:r>
            <w:proofErr w:type="spellStart"/>
            <w:r>
              <w:rPr>
                <w:lang w:val="lv-LV"/>
              </w:rPr>
              <w:t>Eirpoas</w:t>
            </w:r>
            <w:proofErr w:type="spellEnd"/>
            <w:r>
              <w:rPr>
                <w:lang w:val="lv-LV"/>
              </w:rPr>
              <w:t xml:space="preserve"> galdu, kur katrs dalībnieks prezentē savu valsti – esam kopā 11 dalībnieki: 3 skolotāji no Vācijas, 3 skolotājas no </w:t>
            </w:r>
            <w:proofErr w:type="spellStart"/>
            <w:r>
              <w:rPr>
                <w:lang w:val="lv-LV"/>
              </w:rPr>
              <w:t>Spānijs</w:t>
            </w:r>
            <w:proofErr w:type="spellEnd"/>
            <w:r>
              <w:rPr>
                <w:lang w:val="lv-LV"/>
              </w:rPr>
              <w:t xml:space="preserve">, 1 skolotāja no Austrijas, 2 no Latvijas un pasniedzēja, kas pārstāv Somiju. Pārrunājam nedēļas programmu, iepazīstamies ar dalībnieku organizācijām, </w:t>
            </w:r>
            <w:proofErr w:type="spellStart"/>
            <w:r>
              <w:rPr>
                <w:lang w:val="lv-LV"/>
              </w:rPr>
              <w:t>Euneos</w:t>
            </w:r>
            <w:proofErr w:type="spellEnd"/>
            <w:r>
              <w:rPr>
                <w:lang w:val="lv-LV"/>
              </w:rPr>
              <w:t xml:space="preserve"> darbības pamatiem, kā arī izrunājam un ieceres, ko sagaidām no nedēļas kopā būšanas un mācībām. </w:t>
            </w:r>
          </w:p>
        </w:tc>
      </w:tr>
    </w:tbl>
    <w:p w14:paraId="16F7FAAB" w14:textId="23B56119" w:rsidR="006F0748" w:rsidRPr="005078BD" w:rsidRDefault="006F0748">
      <w:pPr>
        <w:rPr>
          <w:b/>
          <w:bCs/>
          <w:lang w:val="lv-LV"/>
        </w:rPr>
      </w:pPr>
      <w:r w:rsidRPr="005078BD">
        <w:rPr>
          <w:b/>
          <w:bCs/>
          <w:lang w:val="lv-LV"/>
        </w:rPr>
        <w:t>Galvenā dienas atziņa</w:t>
      </w:r>
    </w:p>
    <w:tbl>
      <w:tblPr>
        <w:tblStyle w:val="Reatabula"/>
        <w:tblW w:w="0" w:type="auto"/>
        <w:tblLook w:val="04A0" w:firstRow="1" w:lastRow="0" w:firstColumn="1" w:lastColumn="0" w:noHBand="0" w:noVBand="1"/>
      </w:tblPr>
      <w:tblGrid>
        <w:gridCol w:w="9749"/>
      </w:tblGrid>
      <w:tr w:rsidR="006F0748" w:rsidRPr="00AC5D35" w14:paraId="6FAEF43B" w14:textId="77777777" w:rsidTr="006F0748">
        <w:tc>
          <w:tcPr>
            <w:tcW w:w="9749" w:type="dxa"/>
          </w:tcPr>
          <w:p w14:paraId="6B8BDD20" w14:textId="765C2D22" w:rsidR="006F0748" w:rsidRDefault="00D162D3">
            <w:pPr>
              <w:rPr>
                <w:lang w:val="lv-LV"/>
              </w:rPr>
            </w:pPr>
            <w:r>
              <w:rPr>
                <w:lang w:val="lv-LV"/>
              </w:rPr>
              <w:t>Citu tautu galda kultūras iepazīšana lieliski saliedē un atbrīvo!</w:t>
            </w:r>
          </w:p>
        </w:tc>
      </w:tr>
    </w:tbl>
    <w:p w14:paraId="25DC72F2" w14:textId="77777777" w:rsidR="006F0748" w:rsidRDefault="006F0748">
      <w:pPr>
        <w:rPr>
          <w:lang w:val="lv-LV"/>
        </w:rPr>
      </w:pPr>
    </w:p>
    <w:p w14:paraId="4F5DF2C0" w14:textId="5B1EB681" w:rsidR="006B2CB2" w:rsidRDefault="005078BD" w:rsidP="005078BD">
      <w:pPr>
        <w:rPr>
          <w:lang w:val="lv-LV"/>
        </w:rPr>
      </w:pPr>
      <w:r w:rsidRPr="005078BD">
        <w:rPr>
          <w:b/>
          <w:bCs/>
          <w:lang w:val="lv-LV"/>
        </w:rPr>
        <w:t xml:space="preserve">Datums, </w:t>
      </w:r>
      <w:r w:rsidR="00E7239B">
        <w:rPr>
          <w:b/>
          <w:bCs/>
          <w:lang w:val="lv-LV"/>
        </w:rPr>
        <w:t>2.</w:t>
      </w:r>
      <w:r w:rsidRPr="005078BD">
        <w:rPr>
          <w:b/>
          <w:bCs/>
          <w:lang w:val="lv-LV"/>
        </w:rPr>
        <w:t>diena</w:t>
      </w:r>
      <w:r>
        <w:rPr>
          <w:lang w:val="lv-LV"/>
        </w:rPr>
        <w:t xml:space="preserve"> </w:t>
      </w:r>
      <w:r w:rsidR="00837C53">
        <w:rPr>
          <w:lang w:val="lv-LV"/>
        </w:rPr>
        <w:t xml:space="preserve"> </w:t>
      </w:r>
      <w:r w:rsidR="00D162D3">
        <w:rPr>
          <w:lang w:val="lv-LV"/>
        </w:rPr>
        <w:t>5</w:t>
      </w:r>
      <w:r w:rsidR="005C14BF">
        <w:rPr>
          <w:lang w:val="lv-LV"/>
        </w:rPr>
        <w:t>.0</w:t>
      </w:r>
      <w:r w:rsidR="00D162D3">
        <w:rPr>
          <w:lang w:val="lv-LV"/>
        </w:rPr>
        <w:t>6</w:t>
      </w:r>
      <w:r w:rsidR="005C14BF">
        <w:rPr>
          <w:lang w:val="lv-LV"/>
        </w:rPr>
        <w:t>.202</w:t>
      </w:r>
      <w:r w:rsidR="00D162D3">
        <w:rPr>
          <w:lang w:val="lv-LV"/>
        </w:rPr>
        <w:t>3</w:t>
      </w:r>
      <w:r w:rsidR="00837C53">
        <w:rPr>
          <w:lang w:val="lv-LV"/>
        </w:rPr>
        <w:t xml:space="preserve"> (</w:t>
      </w:r>
      <w:r w:rsidR="00D162D3">
        <w:rPr>
          <w:lang w:val="lv-LV"/>
        </w:rPr>
        <w:t>pirmdiena</w:t>
      </w:r>
      <w:r w:rsidR="00837C53">
        <w:rPr>
          <w:lang w:val="lv-LV"/>
        </w:rPr>
        <w:t xml:space="preserve">) </w:t>
      </w:r>
    </w:p>
    <w:p w14:paraId="4CF0DB68" w14:textId="2A743C3F" w:rsidR="005078BD" w:rsidRDefault="005078BD" w:rsidP="005078BD">
      <w:pPr>
        <w:rPr>
          <w:lang w:val="lv-LV"/>
        </w:rPr>
      </w:pPr>
      <w:r w:rsidRPr="005078BD">
        <w:rPr>
          <w:b/>
          <w:bCs/>
          <w:lang w:val="lv-LV"/>
        </w:rPr>
        <w:t>Dienas tēma</w:t>
      </w:r>
      <w:r w:rsidR="00CF6962" w:rsidRPr="00CF6962">
        <w:rPr>
          <w:b/>
          <w:bCs/>
          <w:lang w:val="lv-LV"/>
        </w:rPr>
        <w:t>s</w:t>
      </w:r>
      <w:r w:rsidR="006B2CB2">
        <w:rPr>
          <w:lang w:val="lv-LV"/>
        </w:rPr>
        <w:t xml:space="preserve"> </w:t>
      </w:r>
      <w:r w:rsidR="00FB65C2">
        <w:rPr>
          <w:rFonts w:ascii="Arial" w:eastAsia="Arial" w:hAnsi="Arial" w:cs="Arial"/>
          <w:b/>
          <w:sz w:val="24"/>
          <w:szCs w:val="24"/>
        </w:rPr>
        <w:t>Wicked problems are connected to each other</w:t>
      </w:r>
    </w:p>
    <w:tbl>
      <w:tblPr>
        <w:tblStyle w:val="Reatabula"/>
        <w:tblW w:w="0" w:type="auto"/>
        <w:tblLook w:val="04A0" w:firstRow="1" w:lastRow="0" w:firstColumn="1" w:lastColumn="0" w:noHBand="0" w:noVBand="1"/>
      </w:tblPr>
      <w:tblGrid>
        <w:gridCol w:w="9749"/>
      </w:tblGrid>
      <w:tr w:rsidR="005078BD" w:rsidRPr="00AC5D35" w14:paraId="0265D1DD" w14:textId="77777777" w:rsidTr="00F455F6">
        <w:tc>
          <w:tcPr>
            <w:tcW w:w="9749" w:type="dxa"/>
          </w:tcPr>
          <w:p w14:paraId="3FE9D1DC" w14:textId="77101576" w:rsidR="00FB65C2" w:rsidRDefault="0044015F" w:rsidP="00FB65C2">
            <w:pPr>
              <w:jc w:val="both"/>
              <w:rPr>
                <w:lang w:val="lv-LV"/>
              </w:rPr>
            </w:pPr>
            <w:r>
              <w:rPr>
                <w:noProof/>
                <w:lang w:val="lv-LV"/>
              </w:rPr>
              <w:drawing>
                <wp:anchor distT="0" distB="0" distL="114300" distR="114300" simplePos="0" relativeHeight="251659264" behindDoc="0" locked="0" layoutInCell="1" allowOverlap="1" wp14:anchorId="3F1434A5" wp14:editId="361DE87E">
                  <wp:simplePos x="0" y="0"/>
                  <wp:positionH relativeFrom="column">
                    <wp:posOffset>-27305</wp:posOffset>
                  </wp:positionH>
                  <wp:positionV relativeFrom="paragraph">
                    <wp:posOffset>0</wp:posOffset>
                  </wp:positionV>
                  <wp:extent cx="2614715" cy="1470660"/>
                  <wp:effectExtent l="0" t="0" r="0" b="0"/>
                  <wp:wrapThrough wrapText="bothSides">
                    <wp:wrapPolygon edited="0">
                      <wp:start x="0" y="0"/>
                      <wp:lineTo x="0" y="21264"/>
                      <wp:lineTo x="21406" y="21264"/>
                      <wp:lineTo x="21406" y="0"/>
                      <wp:lineTo x="0" y="0"/>
                    </wp:wrapPolygon>
                  </wp:wrapThrough>
                  <wp:docPr id="106216481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64818" name="Attēls 10621648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4715" cy="1470660"/>
                          </a:xfrm>
                          <a:prstGeom prst="rect">
                            <a:avLst/>
                          </a:prstGeom>
                        </pic:spPr>
                      </pic:pic>
                    </a:graphicData>
                  </a:graphic>
                  <wp14:sizeRelH relativeFrom="page">
                    <wp14:pctWidth>0</wp14:pctWidth>
                  </wp14:sizeRelH>
                  <wp14:sizeRelV relativeFrom="page">
                    <wp14:pctHeight>0</wp14:pctHeight>
                  </wp14:sizeRelV>
                </wp:anchor>
              </w:drawing>
            </w:r>
            <w:r w:rsidR="00FB65C2">
              <w:rPr>
                <w:lang w:val="lv-LV"/>
              </w:rPr>
              <w:t xml:space="preserve">Šodien sākās mūsu mācības, kas norisinās </w:t>
            </w:r>
            <w:proofErr w:type="spellStart"/>
            <w:r w:rsidR="00FB65C2">
              <w:rPr>
                <w:lang w:val="lv-LV"/>
              </w:rPr>
              <w:t>Kultahippu</w:t>
            </w:r>
            <w:proofErr w:type="spellEnd"/>
            <w:r w:rsidR="00FB65C2">
              <w:rPr>
                <w:lang w:val="lv-LV"/>
              </w:rPr>
              <w:t xml:space="preserve"> konferenču telpā. Sākam runāt par klimata pārmaiņām un to radītajām </w:t>
            </w:r>
            <w:r w:rsidR="00FB65C2" w:rsidRPr="00FB65C2">
              <w:rPr>
                <w:lang w:val="lv-LV"/>
              </w:rPr>
              <w:t>ļaunajām problēmām (klimata pārmaiņas, bioloģiskās daudzveidības samazināšanās, pandēmijas)</w:t>
            </w:r>
            <w:r w:rsidR="00FB65C2">
              <w:rPr>
                <w:lang w:val="lv-LV"/>
              </w:rPr>
              <w:t xml:space="preserve">. Pēdējos 20 gados šīs problēmas ļoti strauji ietekmējušas mūsu planētu. </w:t>
            </w:r>
          </w:p>
          <w:p w14:paraId="25EE07A1" w14:textId="0D614FDE" w:rsidR="00FB65C2" w:rsidRPr="00FB65C2" w:rsidRDefault="00FB65C2" w:rsidP="00FB65C2">
            <w:pPr>
              <w:jc w:val="both"/>
              <w:rPr>
                <w:lang w:val="lv-LV"/>
              </w:rPr>
            </w:pPr>
            <w:r>
              <w:rPr>
                <w:lang w:val="lv-LV"/>
              </w:rPr>
              <w:t>Diskutējam par r</w:t>
            </w:r>
            <w:r w:rsidRPr="00FB65C2">
              <w:rPr>
                <w:lang w:val="lv-LV"/>
              </w:rPr>
              <w:t>adošuma nozīm</w:t>
            </w:r>
            <w:r>
              <w:rPr>
                <w:lang w:val="lv-LV"/>
              </w:rPr>
              <w:t>i</w:t>
            </w:r>
            <w:r w:rsidRPr="00FB65C2">
              <w:rPr>
                <w:lang w:val="lv-LV"/>
              </w:rPr>
              <w:t xml:space="preserve"> nākotnes domāšanā</w:t>
            </w:r>
            <w:r>
              <w:rPr>
                <w:lang w:val="lv-LV"/>
              </w:rPr>
              <w:t xml:space="preserve">, pasniedzēja demonstrē idejas, kā skatīties plašāk un tālāk nākotnē. Aplūkojam dažādus nākotnes plakātus, kas liek </w:t>
            </w:r>
            <w:r>
              <w:rPr>
                <w:lang w:val="lv-LV"/>
              </w:rPr>
              <w:lastRenderedPageBreak/>
              <w:t xml:space="preserve">aizdomāties par to, ko mēs nākotnē ēdīsim, kādas prasmes būs nepieciešamas, kā komunicēsim viens ar otru utt. </w:t>
            </w:r>
            <w:hyperlink r:id="rId9" w:history="1">
              <w:r w:rsidR="00EB2A35" w:rsidRPr="00994024">
                <w:rPr>
                  <w:rStyle w:val="Hipersaite"/>
                  <w:lang w:val="lv-LV"/>
                </w:rPr>
                <w:t>https://www.bbc.com/reel/video/p071p72t/what-will-family-life-be-like-in-the-future-</w:t>
              </w:r>
            </w:hyperlink>
            <w:r w:rsidR="00EB2A35">
              <w:rPr>
                <w:lang w:val="lv-LV"/>
              </w:rPr>
              <w:t xml:space="preserve"> </w:t>
            </w:r>
          </w:p>
          <w:p w14:paraId="1EC18DB3" w14:textId="35263487" w:rsidR="005078BD" w:rsidRDefault="00FB65C2" w:rsidP="00FB65C2">
            <w:pPr>
              <w:jc w:val="both"/>
              <w:rPr>
                <w:lang w:val="lv-LV"/>
              </w:rPr>
            </w:pPr>
            <w:r>
              <w:rPr>
                <w:lang w:val="lv-LV"/>
              </w:rPr>
              <w:t>Pasniedzēja piedāvā izrunāt “</w:t>
            </w:r>
            <w:proofErr w:type="spellStart"/>
            <w:r>
              <w:rPr>
                <w:lang w:val="lv-LV"/>
              </w:rPr>
              <w:t>Mega</w:t>
            </w:r>
            <w:proofErr w:type="spellEnd"/>
            <w:r>
              <w:rPr>
                <w:lang w:val="lv-LV"/>
              </w:rPr>
              <w:t xml:space="preserve"> trend </w:t>
            </w:r>
            <w:proofErr w:type="spellStart"/>
            <w:r>
              <w:rPr>
                <w:lang w:val="lv-LV"/>
              </w:rPr>
              <w:t>cards</w:t>
            </w:r>
            <w:proofErr w:type="spellEnd"/>
            <w:r>
              <w:rPr>
                <w:lang w:val="lv-LV"/>
              </w:rPr>
              <w:t xml:space="preserve">” </w:t>
            </w:r>
            <w:hyperlink r:id="rId10" w:history="1">
              <w:r w:rsidR="00595AA6" w:rsidRPr="00994024">
                <w:rPr>
                  <w:rStyle w:val="Hipersaite"/>
                  <w:lang w:val="lv-LV"/>
                </w:rPr>
                <w:t>https://www.sitra.fi/en/digital-megatrendcards/</w:t>
              </w:r>
            </w:hyperlink>
            <w:r w:rsidR="00595AA6">
              <w:rPr>
                <w:lang w:val="lv-LV"/>
              </w:rPr>
              <w:t xml:space="preserve"> </w:t>
            </w:r>
            <w:r>
              <w:rPr>
                <w:lang w:val="lv-LV"/>
              </w:rPr>
              <w:t>tendenču karšu spēli, kas aicina padomāt,</w:t>
            </w:r>
            <w:r w:rsidRPr="00FB65C2">
              <w:rPr>
                <w:lang w:val="lv-LV"/>
              </w:rPr>
              <w:t xml:space="preserve"> kā risināt ļaun</w:t>
            </w:r>
            <w:r>
              <w:rPr>
                <w:lang w:val="lv-LV"/>
              </w:rPr>
              <w:t>ā</w:t>
            </w:r>
            <w:r w:rsidRPr="00FB65C2">
              <w:rPr>
                <w:lang w:val="lv-LV"/>
              </w:rPr>
              <w:t xml:space="preserve">s problēmas ar </w:t>
            </w:r>
            <w:r>
              <w:rPr>
                <w:lang w:val="lv-LV"/>
              </w:rPr>
              <w:t>caur</w:t>
            </w:r>
            <w:r w:rsidRPr="00FB65C2">
              <w:rPr>
                <w:lang w:val="lv-LV"/>
              </w:rPr>
              <w:t xml:space="preserve"> spēlēm,</w:t>
            </w:r>
            <w:r>
              <w:rPr>
                <w:lang w:val="lv-LV"/>
              </w:rPr>
              <w:t xml:space="preserve"> kā arī pārrunājam, kā ar bērniem iepazīt</w:t>
            </w:r>
            <w:r w:rsidRPr="00FB65C2">
              <w:rPr>
                <w:lang w:val="lv-LV"/>
              </w:rPr>
              <w:t xml:space="preserve"> nākotnes zinātņu pamat</w:t>
            </w:r>
            <w:r>
              <w:rPr>
                <w:lang w:val="lv-LV"/>
              </w:rPr>
              <w:t>us</w:t>
            </w:r>
            <w:r w:rsidRPr="00FB65C2">
              <w:rPr>
                <w:lang w:val="lv-LV"/>
              </w:rPr>
              <w:t xml:space="preserve">, iemācīties veidot utopijas un </w:t>
            </w:r>
            <w:proofErr w:type="spellStart"/>
            <w:r w:rsidRPr="00FB65C2">
              <w:rPr>
                <w:lang w:val="lv-LV"/>
              </w:rPr>
              <w:t>distopijas</w:t>
            </w:r>
            <w:proofErr w:type="spellEnd"/>
            <w:r w:rsidRPr="00FB65C2">
              <w:rPr>
                <w:lang w:val="lv-LV"/>
              </w:rPr>
              <w:t>.</w:t>
            </w:r>
            <w:r>
              <w:rPr>
                <w:lang w:val="lv-LV"/>
              </w:rPr>
              <w:t xml:space="preserve"> Noslēgumā spēle - katrs neskatoties izvelk 4 kartiņas ar vārdiem un izveido loģisku teikumu (var pievienot saikļus, palīgvārdus) par globālajām problēmām. </w:t>
            </w:r>
          </w:p>
        </w:tc>
      </w:tr>
    </w:tbl>
    <w:p w14:paraId="1730C9DA" w14:textId="77777777" w:rsidR="005078BD" w:rsidRPr="005078BD" w:rsidRDefault="005078BD" w:rsidP="005078BD">
      <w:pPr>
        <w:rPr>
          <w:b/>
          <w:bCs/>
          <w:lang w:val="lv-LV"/>
        </w:rPr>
      </w:pPr>
      <w:r w:rsidRPr="005078BD">
        <w:rPr>
          <w:b/>
          <w:bCs/>
          <w:lang w:val="lv-LV"/>
        </w:rPr>
        <w:lastRenderedPageBreak/>
        <w:t>Galvenā dienas atziņa</w:t>
      </w:r>
    </w:p>
    <w:tbl>
      <w:tblPr>
        <w:tblStyle w:val="Reatabula"/>
        <w:tblW w:w="0" w:type="auto"/>
        <w:tblLook w:val="04A0" w:firstRow="1" w:lastRow="0" w:firstColumn="1" w:lastColumn="0" w:noHBand="0" w:noVBand="1"/>
      </w:tblPr>
      <w:tblGrid>
        <w:gridCol w:w="9749"/>
      </w:tblGrid>
      <w:tr w:rsidR="005078BD" w:rsidRPr="00AC5D35" w14:paraId="1CC37FCF" w14:textId="77777777" w:rsidTr="00F455F6">
        <w:tc>
          <w:tcPr>
            <w:tcW w:w="9749" w:type="dxa"/>
          </w:tcPr>
          <w:p w14:paraId="412E0004" w14:textId="1A789612" w:rsidR="005078BD" w:rsidRDefault="00FB65C2" w:rsidP="00F455F6">
            <w:pPr>
              <w:rPr>
                <w:lang w:val="lv-LV"/>
              </w:rPr>
            </w:pPr>
            <w:r>
              <w:rPr>
                <w:lang w:val="lv-LV"/>
              </w:rPr>
              <w:t xml:space="preserve">Viss jaunais nav jāpieņem un uzreiz jāievieš savā dzīvē. Realitāte pati atnāks. </w:t>
            </w:r>
          </w:p>
        </w:tc>
      </w:tr>
    </w:tbl>
    <w:p w14:paraId="4D0B05FD" w14:textId="1241494A" w:rsidR="006B2CB2" w:rsidRDefault="005078BD" w:rsidP="005078BD">
      <w:pPr>
        <w:rPr>
          <w:lang w:val="lv-LV"/>
        </w:rPr>
      </w:pPr>
      <w:r w:rsidRPr="005078BD">
        <w:rPr>
          <w:b/>
          <w:bCs/>
          <w:lang w:val="lv-LV"/>
        </w:rPr>
        <w:t xml:space="preserve">Datums, </w:t>
      </w:r>
      <w:r w:rsidR="00E7239B">
        <w:rPr>
          <w:b/>
          <w:bCs/>
          <w:lang w:val="lv-LV"/>
        </w:rPr>
        <w:t>3.</w:t>
      </w:r>
      <w:r w:rsidRPr="005078BD">
        <w:rPr>
          <w:b/>
          <w:bCs/>
          <w:lang w:val="lv-LV"/>
        </w:rPr>
        <w:t>diena</w:t>
      </w:r>
      <w:r>
        <w:rPr>
          <w:lang w:val="lv-LV"/>
        </w:rPr>
        <w:t xml:space="preserve"> _</w:t>
      </w:r>
      <w:r w:rsidR="00D162D3">
        <w:rPr>
          <w:lang w:val="lv-LV"/>
        </w:rPr>
        <w:t>6</w:t>
      </w:r>
      <w:r w:rsidR="005C14BF">
        <w:rPr>
          <w:lang w:val="lv-LV"/>
        </w:rPr>
        <w:t>.0</w:t>
      </w:r>
      <w:r w:rsidR="00D162D3">
        <w:rPr>
          <w:lang w:val="lv-LV"/>
        </w:rPr>
        <w:t>6</w:t>
      </w:r>
      <w:r w:rsidR="005C14BF">
        <w:rPr>
          <w:lang w:val="lv-LV"/>
        </w:rPr>
        <w:t>.202</w:t>
      </w:r>
      <w:r w:rsidR="00D162D3">
        <w:rPr>
          <w:lang w:val="lv-LV"/>
        </w:rPr>
        <w:t>3</w:t>
      </w:r>
      <w:r w:rsidR="00837C53">
        <w:rPr>
          <w:lang w:val="lv-LV"/>
        </w:rPr>
        <w:t xml:space="preserve"> (</w:t>
      </w:r>
      <w:r w:rsidR="00D162D3">
        <w:rPr>
          <w:lang w:val="lv-LV"/>
        </w:rPr>
        <w:t>otrdiena</w:t>
      </w:r>
      <w:r w:rsidR="00837C53">
        <w:rPr>
          <w:lang w:val="lv-LV"/>
        </w:rPr>
        <w:t>)</w:t>
      </w:r>
    </w:p>
    <w:p w14:paraId="234C8581" w14:textId="20A457F6" w:rsidR="005078BD" w:rsidRDefault="005078BD" w:rsidP="005078BD">
      <w:pPr>
        <w:rPr>
          <w:lang w:val="lv-LV"/>
        </w:rPr>
      </w:pPr>
      <w:r w:rsidRPr="005078BD">
        <w:rPr>
          <w:b/>
          <w:bCs/>
          <w:lang w:val="lv-LV"/>
        </w:rPr>
        <w:t>Dienas tēma</w:t>
      </w:r>
      <w:r w:rsidR="00262EFD">
        <w:rPr>
          <w:b/>
          <w:bCs/>
          <w:lang w:val="lv-LV"/>
        </w:rPr>
        <w:t>s</w:t>
      </w:r>
      <w:r w:rsidR="006B2CB2">
        <w:rPr>
          <w:lang w:val="lv-LV"/>
        </w:rPr>
        <w:t xml:space="preserve"> - </w:t>
      </w:r>
      <w:r w:rsidR="006556CA">
        <w:rPr>
          <w:rFonts w:ascii="Arial" w:eastAsia="Arial" w:hAnsi="Arial" w:cs="Arial"/>
          <w:b/>
          <w:sz w:val="24"/>
          <w:szCs w:val="24"/>
        </w:rPr>
        <w:t>Same culture and sustainable lifestyle of local people</w:t>
      </w:r>
    </w:p>
    <w:tbl>
      <w:tblPr>
        <w:tblStyle w:val="Reatabula"/>
        <w:tblW w:w="0" w:type="auto"/>
        <w:tblLook w:val="04A0" w:firstRow="1" w:lastRow="0" w:firstColumn="1" w:lastColumn="0" w:noHBand="0" w:noVBand="1"/>
      </w:tblPr>
      <w:tblGrid>
        <w:gridCol w:w="9749"/>
      </w:tblGrid>
      <w:tr w:rsidR="005078BD" w:rsidRPr="00AC5D35" w14:paraId="5344D5B3" w14:textId="77777777" w:rsidTr="00F455F6">
        <w:tc>
          <w:tcPr>
            <w:tcW w:w="9749" w:type="dxa"/>
          </w:tcPr>
          <w:p w14:paraId="121B2507" w14:textId="513C9D3B" w:rsidR="006556CA" w:rsidRDefault="0044015F" w:rsidP="006556CA">
            <w:pPr>
              <w:ind w:left="-108"/>
              <w:jc w:val="both"/>
              <w:rPr>
                <w:lang w:val="lv-LV"/>
              </w:rPr>
            </w:pPr>
            <w:r>
              <w:rPr>
                <w:noProof/>
                <w:lang w:val="lv-LV"/>
              </w:rPr>
              <w:drawing>
                <wp:anchor distT="0" distB="0" distL="114300" distR="114300" simplePos="0" relativeHeight="251660288" behindDoc="0" locked="0" layoutInCell="1" allowOverlap="1" wp14:anchorId="1D68B2A2" wp14:editId="5E6EE889">
                  <wp:simplePos x="0" y="0"/>
                  <wp:positionH relativeFrom="column">
                    <wp:posOffset>-64135</wp:posOffset>
                  </wp:positionH>
                  <wp:positionV relativeFrom="paragraph">
                    <wp:posOffset>1905</wp:posOffset>
                  </wp:positionV>
                  <wp:extent cx="1706880" cy="3034030"/>
                  <wp:effectExtent l="0" t="0" r="7620" b="0"/>
                  <wp:wrapSquare wrapText="bothSides"/>
                  <wp:docPr id="91017317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73173" name="Attēls 9101731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6880" cy="3034030"/>
                          </a:xfrm>
                          <a:prstGeom prst="rect">
                            <a:avLst/>
                          </a:prstGeom>
                        </pic:spPr>
                      </pic:pic>
                    </a:graphicData>
                  </a:graphic>
                  <wp14:sizeRelH relativeFrom="margin">
                    <wp14:pctWidth>0</wp14:pctWidth>
                  </wp14:sizeRelH>
                  <wp14:sizeRelV relativeFrom="margin">
                    <wp14:pctHeight>0</wp14:pctHeight>
                  </wp14:sizeRelV>
                </wp:anchor>
              </w:drawing>
            </w:r>
            <w:r w:rsidR="006556CA">
              <w:rPr>
                <w:lang w:val="lv-LV"/>
              </w:rPr>
              <w:t>Mācību ekskursija ar m</w:t>
            </w:r>
            <w:r w:rsidR="006556CA" w:rsidRPr="006556CA">
              <w:rPr>
                <w:lang w:val="lv-LV"/>
              </w:rPr>
              <w:t xml:space="preserve">ērķi izprast vietējo iedzīvotāju ilgtspējīgu dzīvesveidu, saprast, cik svarīgi ir saglabāt un uzturēt dzīvu </w:t>
            </w:r>
            <w:proofErr w:type="spellStart"/>
            <w:r w:rsidR="006556CA" w:rsidRPr="006556CA">
              <w:rPr>
                <w:lang w:val="lv-LV"/>
              </w:rPr>
              <w:t>pamatiedzīvotāju</w:t>
            </w:r>
            <w:proofErr w:type="spellEnd"/>
            <w:r w:rsidR="006556CA" w:rsidRPr="006556CA">
              <w:rPr>
                <w:lang w:val="lv-LV"/>
              </w:rPr>
              <w:t xml:space="preserve"> kultūru un ko mēs varam par to uzzināt, saprast, cik trausla ir ziemeļu daba</w:t>
            </w:r>
            <w:r w:rsidR="006556CA">
              <w:rPr>
                <w:lang w:val="lv-LV"/>
              </w:rPr>
              <w:t xml:space="preserve">. Ar autobusu dodamies uz </w:t>
            </w:r>
            <w:proofErr w:type="spellStart"/>
            <w:r w:rsidR="006556CA">
              <w:rPr>
                <w:lang w:val="lv-LV"/>
              </w:rPr>
              <w:t>Inari</w:t>
            </w:r>
            <w:proofErr w:type="spellEnd"/>
            <w:r w:rsidR="006556CA">
              <w:rPr>
                <w:lang w:val="lv-LV"/>
              </w:rPr>
              <w:t xml:space="preserve"> pilsētu, kas </w:t>
            </w:r>
            <w:proofErr w:type="spellStart"/>
            <w:r w:rsidR="006556CA">
              <w:rPr>
                <w:lang w:val="lv-LV"/>
              </w:rPr>
              <w:t>atrodās</w:t>
            </w:r>
            <w:proofErr w:type="spellEnd"/>
            <w:r w:rsidR="006556CA">
              <w:rPr>
                <w:lang w:val="lv-LV"/>
              </w:rPr>
              <w:t xml:space="preserve"> 40 km uz Somijas dienvidiem. Vispirms izstaigājam </w:t>
            </w:r>
            <w:proofErr w:type="spellStart"/>
            <w:r w:rsidR="006556CA">
              <w:rPr>
                <w:lang w:val="lv-LV"/>
              </w:rPr>
              <w:t>Sida</w:t>
            </w:r>
            <w:proofErr w:type="spellEnd"/>
            <w:r w:rsidR="006556CA">
              <w:rPr>
                <w:lang w:val="lv-LV"/>
              </w:rPr>
              <w:t xml:space="preserve"> muzeju un iepazīstam sāmu kultūru un dzīvesveidu</w:t>
            </w:r>
            <w:r w:rsidR="00EB2A35">
              <w:rPr>
                <w:lang w:val="lv-LV"/>
              </w:rPr>
              <w:t xml:space="preserve">, arī mūsdienās, piemēram Sāmu reperis:  </w:t>
            </w:r>
            <w:hyperlink r:id="rId12" w:history="1">
              <w:r w:rsidR="00EB2A35" w:rsidRPr="00994024">
                <w:rPr>
                  <w:rStyle w:val="Hipersaite"/>
                  <w:lang w:val="lv-LV"/>
                </w:rPr>
                <w:t>https://www.oktavuohta.com/ailu-valle</w:t>
              </w:r>
            </w:hyperlink>
            <w:r w:rsidR="00EB2A35">
              <w:rPr>
                <w:lang w:val="lv-LV"/>
              </w:rPr>
              <w:t xml:space="preserve"> </w:t>
            </w:r>
            <w:r w:rsidR="006556CA">
              <w:rPr>
                <w:lang w:val="lv-LV"/>
              </w:rPr>
              <w:t xml:space="preserve">Turpat netālu </w:t>
            </w:r>
            <w:proofErr w:type="spellStart"/>
            <w:r w:rsidR="006556CA">
              <w:rPr>
                <w:lang w:val="lv-LV"/>
              </w:rPr>
              <w:t>Sajos</w:t>
            </w:r>
            <w:proofErr w:type="spellEnd"/>
            <w:r w:rsidR="006556CA">
              <w:rPr>
                <w:lang w:val="lv-LV"/>
              </w:rPr>
              <w:t xml:space="preserve"> centrā tiekam pie iespējas noskatīties īsfilmu par Sāmu dzīvi</w:t>
            </w:r>
            <w:r w:rsidR="00EB2A35">
              <w:rPr>
                <w:lang w:val="lv-LV"/>
              </w:rPr>
              <w:t xml:space="preserve"> un kultūras mantojuma saglabāšanu</w:t>
            </w:r>
            <w:r w:rsidR="006556CA">
              <w:rPr>
                <w:lang w:val="lv-LV"/>
              </w:rPr>
              <w:t xml:space="preserve"> </w:t>
            </w:r>
            <w:r w:rsidR="00EB2A35">
              <w:rPr>
                <w:lang w:val="lv-LV"/>
              </w:rPr>
              <w:t>21.gadsimtā</w:t>
            </w:r>
            <w:r w:rsidR="006556CA">
              <w:rPr>
                <w:lang w:val="lv-LV"/>
              </w:rPr>
              <w:t>.</w:t>
            </w:r>
          </w:p>
          <w:p w14:paraId="35272D3F" w14:textId="2FDFD28D" w:rsidR="006556CA" w:rsidRDefault="006556CA" w:rsidP="006556CA">
            <w:pPr>
              <w:ind w:left="-108"/>
              <w:jc w:val="both"/>
              <w:rPr>
                <w:lang w:val="lv-LV"/>
              </w:rPr>
            </w:pPr>
            <w:r>
              <w:rPr>
                <w:lang w:val="lv-LV"/>
              </w:rPr>
              <w:t xml:space="preserve"> Pēc tam seko pārgājiens ~5 km pa </w:t>
            </w:r>
            <w:proofErr w:type="spellStart"/>
            <w:r>
              <w:rPr>
                <w:lang w:val="lv-LV"/>
              </w:rPr>
              <w:t>Inari</w:t>
            </w:r>
            <w:proofErr w:type="spellEnd"/>
            <w:r>
              <w:rPr>
                <w:lang w:val="lv-LV"/>
              </w:rPr>
              <w:t xml:space="preserve"> dabas taku, varam iepazīt Lapzemes mežus, kalnus, pa vanšu tiltu šķērsojam krāčainu un strauju upi. </w:t>
            </w:r>
          </w:p>
          <w:p w14:paraId="00D13CCC" w14:textId="77777777" w:rsidR="00EB2A35" w:rsidRDefault="006556CA" w:rsidP="008658DA">
            <w:pPr>
              <w:ind w:left="-108"/>
              <w:jc w:val="both"/>
              <w:rPr>
                <w:lang w:val="lv-LV"/>
              </w:rPr>
            </w:pPr>
            <w:r>
              <w:rPr>
                <w:lang w:val="lv-LV"/>
              </w:rPr>
              <w:t xml:space="preserve">Pēcpusdienā dodamies arī mācību ekskursijā uz Ziemeļbriežu audzētavu, kur laipna saimniece izstāsta visu gan par </w:t>
            </w:r>
            <w:proofErr w:type="spellStart"/>
            <w:r>
              <w:rPr>
                <w:lang w:val="lv-LV"/>
              </w:rPr>
              <w:t>ziemeļbieržu</w:t>
            </w:r>
            <w:proofErr w:type="spellEnd"/>
            <w:r>
              <w:rPr>
                <w:lang w:val="lv-LV"/>
              </w:rPr>
              <w:t xml:space="preserve"> ragiem, dzīvesveidu un varam arī briedīšus samīļot un pabarot. Dienas gaitā varam</w:t>
            </w:r>
            <w:r w:rsidRPr="006556CA">
              <w:rPr>
                <w:lang w:val="lv-LV"/>
              </w:rPr>
              <w:t xml:space="preserve"> salīdzināt savu dzīvesveidu ar vietējiem iedzīvotājiem, veikt novērojumus par dabu un kultūru, dokumentēt un dalīties tajos</w:t>
            </w:r>
            <w:r w:rsidR="008658DA">
              <w:rPr>
                <w:lang w:val="lv-LV"/>
              </w:rPr>
              <w:t xml:space="preserve"> ar grupas biedriem. Autobusa šoferis pēc lūguma piestāt </w:t>
            </w:r>
            <w:proofErr w:type="spellStart"/>
            <w:r w:rsidR="008658DA">
              <w:rPr>
                <w:lang w:val="lv-LV"/>
              </w:rPr>
              <w:t>nofotogrāfēties</w:t>
            </w:r>
            <w:proofErr w:type="spellEnd"/>
            <w:r w:rsidR="008658DA">
              <w:rPr>
                <w:lang w:val="lv-LV"/>
              </w:rPr>
              <w:t xml:space="preserve"> pie lielā </w:t>
            </w:r>
            <w:proofErr w:type="spellStart"/>
            <w:r w:rsidR="008658DA">
              <w:rPr>
                <w:lang w:val="lv-LV"/>
              </w:rPr>
              <w:t>Inari</w:t>
            </w:r>
            <w:proofErr w:type="spellEnd"/>
            <w:r w:rsidR="008658DA">
              <w:rPr>
                <w:lang w:val="lv-LV"/>
              </w:rPr>
              <w:t xml:space="preserve"> ezera sagādā mums pārsteiguma pagriezienu, uzved augstā kalnā, kur ezera iespaidīgais rādiuss redzams no augšas.</w:t>
            </w:r>
          </w:p>
          <w:p w14:paraId="49DD8BB1" w14:textId="7740823C" w:rsidR="00B54368" w:rsidRDefault="008658DA" w:rsidP="008658DA">
            <w:pPr>
              <w:ind w:left="-108"/>
              <w:jc w:val="both"/>
              <w:rPr>
                <w:lang w:val="lv-LV"/>
              </w:rPr>
            </w:pPr>
            <w:r>
              <w:rPr>
                <w:lang w:val="lv-LV"/>
              </w:rPr>
              <w:t xml:space="preserve"> </w:t>
            </w:r>
          </w:p>
        </w:tc>
      </w:tr>
    </w:tbl>
    <w:p w14:paraId="12C70A0C" w14:textId="124A582C" w:rsidR="005078BD" w:rsidRDefault="005078BD" w:rsidP="005078BD">
      <w:pPr>
        <w:rPr>
          <w:b/>
          <w:bCs/>
          <w:lang w:val="lv-LV"/>
        </w:rPr>
      </w:pPr>
    </w:p>
    <w:p w14:paraId="3704073F" w14:textId="77777777" w:rsidR="006556CA" w:rsidRPr="005078BD" w:rsidRDefault="006556CA" w:rsidP="006556CA">
      <w:pPr>
        <w:rPr>
          <w:b/>
          <w:bCs/>
          <w:lang w:val="lv-LV"/>
        </w:rPr>
      </w:pPr>
      <w:r w:rsidRPr="005078BD">
        <w:rPr>
          <w:b/>
          <w:bCs/>
          <w:lang w:val="lv-LV"/>
        </w:rPr>
        <w:t>Galvenā dienas atziņa</w:t>
      </w:r>
    </w:p>
    <w:tbl>
      <w:tblPr>
        <w:tblStyle w:val="Reatabula"/>
        <w:tblW w:w="0" w:type="auto"/>
        <w:tblLook w:val="04A0" w:firstRow="1" w:lastRow="0" w:firstColumn="1" w:lastColumn="0" w:noHBand="0" w:noVBand="1"/>
      </w:tblPr>
      <w:tblGrid>
        <w:gridCol w:w="9749"/>
      </w:tblGrid>
      <w:tr w:rsidR="006556CA" w:rsidRPr="00AC5D35" w14:paraId="226D3675" w14:textId="77777777" w:rsidTr="001D2FD7">
        <w:tc>
          <w:tcPr>
            <w:tcW w:w="9749" w:type="dxa"/>
          </w:tcPr>
          <w:p w14:paraId="3096C0BF" w14:textId="2108D458" w:rsidR="006556CA" w:rsidRDefault="008658DA" w:rsidP="001D2FD7">
            <w:pPr>
              <w:rPr>
                <w:lang w:val="lv-LV"/>
              </w:rPr>
            </w:pPr>
            <w:r>
              <w:rPr>
                <w:lang w:val="lv-LV"/>
              </w:rPr>
              <w:t>Lapzeme ir ļoti līdzīga Latvijas dabai- zaļa un bagāta ar dabas veltēm, mežiem un ezeriem. Sajūtas tikpat kā mājās (vienīgi mazliet kalnaināks un akmeņaināks).</w:t>
            </w:r>
          </w:p>
        </w:tc>
      </w:tr>
    </w:tbl>
    <w:p w14:paraId="49254CE7" w14:textId="77777777" w:rsidR="006556CA" w:rsidRDefault="006556CA" w:rsidP="005078BD">
      <w:pPr>
        <w:rPr>
          <w:b/>
          <w:bCs/>
          <w:lang w:val="lv-LV"/>
        </w:rPr>
      </w:pPr>
    </w:p>
    <w:p w14:paraId="477C5D96" w14:textId="648AF3DC" w:rsidR="006B2CB2" w:rsidRDefault="005078BD" w:rsidP="005078BD">
      <w:pPr>
        <w:rPr>
          <w:lang w:val="lv-LV"/>
        </w:rPr>
      </w:pPr>
      <w:r w:rsidRPr="005078BD">
        <w:rPr>
          <w:b/>
          <w:bCs/>
          <w:lang w:val="lv-LV"/>
        </w:rPr>
        <w:t xml:space="preserve">Datums, </w:t>
      </w:r>
      <w:r w:rsidR="00E7239B">
        <w:rPr>
          <w:b/>
          <w:bCs/>
          <w:lang w:val="lv-LV"/>
        </w:rPr>
        <w:t>4.</w:t>
      </w:r>
      <w:r w:rsidRPr="005078BD">
        <w:rPr>
          <w:b/>
          <w:bCs/>
          <w:lang w:val="lv-LV"/>
        </w:rPr>
        <w:t>diena</w:t>
      </w:r>
      <w:r>
        <w:rPr>
          <w:lang w:val="lv-LV"/>
        </w:rPr>
        <w:t xml:space="preserve"> __</w:t>
      </w:r>
      <w:r w:rsidR="00D162D3">
        <w:rPr>
          <w:lang w:val="lv-LV"/>
        </w:rPr>
        <w:t>7</w:t>
      </w:r>
      <w:r w:rsidR="00A32A9F">
        <w:rPr>
          <w:lang w:val="lv-LV"/>
        </w:rPr>
        <w:t>.0</w:t>
      </w:r>
      <w:r w:rsidR="00D162D3">
        <w:rPr>
          <w:lang w:val="lv-LV"/>
        </w:rPr>
        <w:t>6</w:t>
      </w:r>
      <w:r w:rsidR="00A32A9F">
        <w:rPr>
          <w:lang w:val="lv-LV"/>
        </w:rPr>
        <w:t>.202</w:t>
      </w:r>
      <w:r w:rsidR="00D162D3">
        <w:rPr>
          <w:lang w:val="lv-LV"/>
        </w:rPr>
        <w:t>3</w:t>
      </w:r>
      <w:r w:rsidR="00837C53">
        <w:rPr>
          <w:lang w:val="lv-LV"/>
        </w:rPr>
        <w:t xml:space="preserve"> (</w:t>
      </w:r>
      <w:r w:rsidR="00D162D3">
        <w:rPr>
          <w:lang w:val="lv-LV"/>
        </w:rPr>
        <w:t>trešdiena</w:t>
      </w:r>
      <w:r w:rsidR="00837C53">
        <w:rPr>
          <w:lang w:val="lv-LV"/>
        </w:rPr>
        <w:t>)</w:t>
      </w:r>
    </w:p>
    <w:p w14:paraId="67AE0E46" w14:textId="7691BABE" w:rsidR="005078BD" w:rsidRPr="008E7D79" w:rsidRDefault="005078BD" w:rsidP="005078BD">
      <w:pPr>
        <w:rPr>
          <w:lang w:val="lv-LV"/>
        </w:rPr>
      </w:pPr>
      <w:r w:rsidRPr="005078BD">
        <w:rPr>
          <w:b/>
          <w:bCs/>
          <w:lang w:val="lv-LV"/>
        </w:rPr>
        <w:t>Dienas tēma</w:t>
      </w:r>
      <w:r w:rsidR="00262EFD">
        <w:rPr>
          <w:b/>
          <w:bCs/>
          <w:lang w:val="lv-LV"/>
        </w:rPr>
        <w:t>s</w:t>
      </w:r>
      <w:r w:rsidR="006B2CB2">
        <w:rPr>
          <w:lang w:val="lv-LV"/>
        </w:rPr>
        <w:t xml:space="preserve"> - </w:t>
      </w:r>
      <w:r w:rsidR="00595AA6">
        <w:rPr>
          <w:rFonts w:ascii="Arial" w:eastAsia="Arial" w:hAnsi="Arial" w:cs="Arial"/>
          <w:b/>
          <w:sz w:val="24"/>
          <w:szCs w:val="24"/>
        </w:rPr>
        <w:t>Sustainability</w:t>
      </w:r>
      <w:r w:rsidR="00595AA6">
        <w:rPr>
          <w:rFonts w:ascii="Arial" w:eastAsia="Arial" w:hAnsi="Arial" w:cs="Arial"/>
          <w:sz w:val="24"/>
          <w:szCs w:val="24"/>
        </w:rPr>
        <w:t xml:space="preserve"> </w:t>
      </w:r>
      <w:r w:rsidR="00595AA6">
        <w:rPr>
          <w:rFonts w:ascii="Arial" w:eastAsia="Arial" w:hAnsi="Arial" w:cs="Arial"/>
          <w:b/>
          <w:sz w:val="24"/>
          <w:szCs w:val="24"/>
        </w:rPr>
        <w:t>and circular economy is the best-known practical solution to wicked problems</w:t>
      </w:r>
    </w:p>
    <w:tbl>
      <w:tblPr>
        <w:tblStyle w:val="Reatabula"/>
        <w:tblW w:w="0" w:type="auto"/>
        <w:tblLook w:val="04A0" w:firstRow="1" w:lastRow="0" w:firstColumn="1" w:lastColumn="0" w:noHBand="0" w:noVBand="1"/>
      </w:tblPr>
      <w:tblGrid>
        <w:gridCol w:w="9749"/>
      </w:tblGrid>
      <w:tr w:rsidR="005078BD" w:rsidRPr="00AC5D35" w14:paraId="27CC419D" w14:textId="77777777" w:rsidTr="00F455F6">
        <w:tc>
          <w:tcPr>
            <w:tcW w:w="9749" w:type="dxa"/>
          </w:tcPr>
          <w:p w14:paraId="3BA8FC36" w14:textId="116E5331" w:rsidR="00595AA6" w:rsidRDefault="00595AA6" w:rsidP="00595AA6">
            <w:pPr>
              <w:rPr>
                <w:lang w:val="lv-LV"/>
              </w:rPr>
            </w:pPr>
            <w:r>
              <w:rPr>
                <w:lang w:val="lv-LV"/>
              </w:rPr>
              <w:t>Šodienas nodarbības mērķis ir</w:t>
            </w:r>
            <w:r w:rsidRPr="00595AA6">
              <w:rPr>
                <w:lang w:val="lv-LV"/>
              </w:rPr>
              <w:t xml:space="preserve"> izprast ilgtspējīgu attīstību, izprast, cik svarīgi ir apturēt pārtēriņu, pamatojoties uz visu domāšanu, izprast aprites ekonomikas domāšanas neizbēgamību, izprast saikni starp aprites ekonomiku un bioloģisko daudzveidību, zināt aprites ekonomikas efektīvākos veidus.</w:t>
            </w:r>
          </w:p>
          <w:p w14:paraId="6B575769" w14:textId="60080217" w:rsidR="00EB2A35" w:rsidRDefault="00595AA6" w:rsidP="00595AA6">
            <w:pPr>
              <w:rPr>
                <w:lang w:val="lv-LV"/>
              </w:rPr>
            </w:pPr>
            <w:r>
              <w:rPr>
                <w:lang w:val="lv-LV"/>
              </w:rPr>
              <w:t xml:space="preserve">Sākumā visi izpildām testu “3 dimensijas ilgtspējīgai attīstībai” </w:t>
            </w:r>
            <w:hyperlink r:id="rId13" w:anchor="/" w:history="1">
              <w:r w:rsidR="00EB2A35" w:rsidRPr="00994024">
                <w:rPr>
                  <w:rStyle w:val="Hipersaite"/>
                  <w:lang w:val="lv-LV"/>
                </w:rPr>
                <w:t>https://sitoumus2050.fi/en/web/sitoumus2050/lifestyles#/</w:t>
              </w:r>
            </w:hyperlink>
            <w:r w:rsidR="00EB2A35">
              <w:rPr>
                <w:lang w:val="lv-LV"/>
              </w:rPr>
              <w:t xml:space="preserve"> </w:t>
            </w:r>
            <w:r>
              <w:rPr>
                <w:lang w:val="lv-LV"/>
              </w:rPr>
              <w:t xml:space="preserve">(mans rezultāts par ekoloģisku dzīvesveidu ir vidējā līmenī). </w:t>
            </w:r>
          </w:p>
          <w:p w14:paraId="507A3B1E" w14:textId="6BEB26FE" w:rsidR="00595AA6" w:rsidRDefault="00595AA6" w:rsidP="00595AA6">
            <w:pPr>
              <w:rPr>
                <w:lang w:val="lv-LV"/>
              </w:rPr>
            </w:pPr>
            <w:r>
              <w:rPr>
                <w:lang w:val="lv-LV"/>
              </w:rPr>
              <w:lastRenderedPageBreak/>
              <w:t xml:space="preserve">Pēc tam pētām </w:t>
            </w:r>
            <w:r w:rsidR="00EB2A35">
              <w:rPr>
                <w:lang w:val="lv-LV"/>
              </w:rPr>
              <w:t>ū</w:t>
            </w:r>
            <w:r>
              <w:rPr>
                <w:lang w:val="lv-LV"/>
              </w:rPr>
              <w:t xml:space="preserve">dens piesārņotības līmeni ūdeņos </w:t>
            </w:r>
            <w:hyperlink r:id="rId14" w:history="1">
              <w:r w:rsidR="00EB2A35" w:rsidRPr="00994024">
                <w:rPr>
                  <w:rStyle w:val="Hipersaite"/>
                  <w:lang w:val="lv-LV"/>
                </w:rPr>
                <w:t>https://sealevel.nasa.gov/</w:t>
              </w:r>
            </w:hyperlink>
            <w:r w:rsidR="00EB2A35">
              <w:rPr>
                <w:lang w:val="lv-LV"/>
              </w:rPr>
              <w:t xml:space="preserve"> klimata laika mašīnu: </w:t>
            </w:r>
            <w:hyperlink r:id="rId15" w:history="1">
              <w:r w:rsidR="00EB2A35" w:rsidRPr="00994024">
                <w:rPr>
                  <w:rStyle w:val="Hipersaite"/>
                  <w:lang w:val="lv-LV"/>
                </w:rPr>
                <w:t>https://climate.nasa.gov/interactives/climate-time-machine/</w:t>
              </w:r>
            </w:hyperlink>
            <w:r w:rsidR="00EB2A35">
              <w:rPr>
                <w:lang w:val="lv-LV"/>
              </w:rPr>
              <w:t xml:space="preserve"> kā arī bioloģiskās daudzveidības un </w:t>
            </w:r>
            <w:proofErr w:type="spellStart"/>
            <w:r w:rsidR="00EB2A35">
              <w:rPr>
                <w:lang w:val="lv-LV"/>
              </w:rPr>
              <w:t>agrikultūras</w:t>
            </w:r>
            <w:proofErr w:type="spellEnd"/>
            <w:r w:rsidR="00EB2A35">
              <w:rPr>
                <w:lang w:val="lv-LV"/>
              </w:rPr>
              <w:t xml:space="preserve"> nozīmību.</w:t>
            </w:r>
          </w:p>
          <w:p w14:paraId="111C2D8E" w14:textId="57E1C6E6" w:rsidR="005078BD" w:rsidRDefault="00EB2A35" w:rsidP="00595AA6">
            <w:pPr>
              <w:rPr>
                <w:lang w:val="lv-LV"/>
              </w:rPr>
            </w:pPr>
            <w:r>
              <w:rPr>
                <w:lang w:val="lv-LV"/>
              </w:rPr>
              <w:t>Šodienas m</w:t>
            </w:r>
            <w:r w:rsidR="00595AA6" w:rsidRPr="00595AA6">
              <w:rPr>
                <w:lang w:val="lv-LV"/>
              </w:rPr>
              <w:t>ācību rezultāti: praktiski vingrinājumi skolām, lai uzzinātu par aprites ekonomiku, pārbaudot savu dzīvesveidu</w:t>
            </w:r>
            <w:r>
              <w:rPr>
                <w:lang w:val="lv-LV"/>
              </w:rPr>
              <w:t xml:space="preserve">, piemēram izmantojam rīku: </w:t>
            </w:r>
            <w:hyperlink r:id="rId16" w:history="1">
              <w:r w:rsidRPr="00994024">
                <w:rPr>
                  <w:rStyle w:val="Hipersaite"/>
                  <w:lang w:val="lv-LV"/>
                </w:rPr>
                <w:t>https://app.lessonplans.ai/</w:t>
              </w:r>
            </w:hyperlink>
            <w:r>
              <w:rPr>
                <w:lang w:val="lv-LV"/>
              </w:rPr>
              <w:t xml:space="preserve"> un </w:t>
            </w:r>
            <w:hyperlink r:id="rId17" w:history="1">
              <w:r w:rsidRPr="00994024">
                <w:rPr>
                  <w:rStyle w:val="Hipersaite"/>
                  <w:lang w:val="lv-LV"/>
                </w:rPr>
                <w:t>https://tome.app</w:t>
              </w:r>
            </w:hyperlink>
            <w:r>
              <w:rPr>
                <w:lang w:val="lv-LV"/>
              </w:rPr>
              <w:t xml:space="preserve"> </w:t>
            </w:r>
          </w:p>
          <w:p w14:paraId="421C7BAC" w14:textId="7C49CA40" w:rsidR="00EB2A35" w:rsidRDefault="00EB2A35" w:rsidP="00595AA6">
            <w:pPr>
              <w:rPr>
                <w:lang w:val="lv-LV"/>
              </w:rPr>
            </w:pPr>
            <w:r>
              <w:rPr>
                <w:lang w:val="lv-LV"/>
              </w:rPr>
              <w:t xml:space="preserve">Vēl saņemam </w:t>
            </w:r>
            <w:proofErr w:type="spellStart"/>
            <w:r>
              <w:rPr>
                <w:lang w:val="lv-LV"/>
              </w:rPr>
              <w:t>intresantu</w:t>
            </w:r>
            <w:proofErr w:type="spellEnd"/>
            <w:r>
              <w:rPr>
                <w:lang w:val="lv-LV"/>
              </w:rPr>
              <w:t xml:space="preserve"> uzdevumu – “</w:t>
            </w:r>
            <w:proofErr w:type="spellStart"/>
            <w:r>
              <w:rPr>
                <w:lang w:val="lv-LV"/>
              </w:rPr>
              <w:t>circular</w:t>
            </w:r>
            <w:proofErr w:type="spellEnd"/>
            <w:r>
              <w:rPr>
                <w:lang w:val="lv-LV"/>
              </w:rPr>
              <w:t xml:space="preserve"> </w:t>
            </w:r>
            <w:proofErr w:type="spellStart"/>
            <w:r>
              <w:rPr>
                <w:lang w:val="lv-LV"/>
              </w:rPr>
              <w:t>economy</w:t>
            </w:r>
            <w:proofErr w:type="spellEnd"/>
            <w:r>
              <w:rPr>
                <w:lang w:val="lv-LV"/>
              </w:rPr>
              <w:t xml:space="preserve"> </w:t>
            </w:r>
            <w:proofErr w:type="spellStart"/>
            <w:r>
              <w:rPr>
                <w:lang w:val="lv-LV"/>
              </w:rPr>
              <w:t>town</w:t>
            </w:r>
            <w:proofErr w:type="spellEnd"/>
            <w:r>
              <w:rPr>
                <w:lang w:val="lv-LV"/>
              </w:rPr>
              <w:t xml:space="preserve">” – grupiņās mums jāizdomā savs </w:t>
            </w:r>
            <w:proofErr w:type="spellStart"/>
            <w:r>
              <w:rPr>
                <w:lang w:val="lv-LV"/>
              </w:rPr>
              <w:t>stātījums</w:t>
            </w:r>
            <w:proofErr w:type="spellEnd"/>
            <w:r>
              <w:rPr>
                <w:lang w:val="lv-LV"/>
              </w:rPr>
              <w:t xml:space="preserve"> par dzīvi šāda veida pilsētā. </w:t>
            </w:r>
          </w:p>
          <w:p w14:paraId="14B6118E" w14:textId="655A157F" w:rsidR="00595AA6" w:rsidRDefault="00EB2A35" w:rsidP="00595AA6">
            <w:pPr>
              <w:rPr>
                <w:lang w:val="lv-LV"/>
              </w:rPr>
            </w:pPr>
            <w:r>
              <w:rPr>
                <w:lang w:val="lv-LV"/>
              </w:rPr>
              <w:t>“</w:t>
            </w:r>
            <w:proofErr w:type="spellStart"/>
            <w:r>
              <w:rPr>
                <w:lang w:val="lv-LV"/>
              </w:rPr>
              <w:t>Quize</w:t>
            </w:r>
            <w:proofErr w:type="spellEnd"/>
            <w:r>
              <w:rPr>
                <w:lang w:val="lv-LV"/>
              </w:rPr>
              <w:t>” – kāda atkritumi ir kādam dārgumi</w:t>
            </w:r>
            <w:r w:rsidR="00AD5FDB">
              <w:rPr>
                <w:lang w:val="lv-LV"/>
              </w:rPr>
              <w:t xml:space="preserve"> (dota atbilde, jāizdomā jautājums). </w:t>
            </w:r>
          </w:p>
        </w:tc>
      </w:tr>
    </w:tbl>
    <w:p w14:paraId="61FDF362" w14:textId="77777777" w:rsidR="005078BD" w:rsidRPr="005078BD" w:rsidRDefault="005078BD" w:rsidP="005078BD">
      <w:pPr>
        <w:rPr>
          <w:b/>
          <w:bCs/>
          <w:lang w:val="lv-LV"/>
        </w:rPr>
      </w:pPr>
      <w:r w:rsidRPr="005078BD">
        <w:rPr>
          <w:b/>
          <w:bCs/>
          <w:lang w:val="lv-LV"/>
        </w:rPr>
        <w:lastRenderedPageBreak/>
        <w:t>Galvenā dienas atziņa</w:t>
      </w:r>
    </w:p>
    <w:tbl>
      <w:tblPr>
        <w:tblStyle w:val="Reatabula"/>
        <w:tblW w:w="0" w:type="auto"/>
        <w:tblLook w:val="04A0" w:firstRow="1" w:lastRow="0" w:firstColumn="1" w:lastColumn="0" w:noHBand="0" w:noVBand="1"/>
      </w:tblPr>
      <w:tblGrid>
        <w:gridCol w:w="9749"/>
      </w:tblGrid>
      <w:tr w:rsidR="005078BD" w:rsidRPr="00AC5D35" w14:paraId="5DDFEAE9" w14:textId="77777777" w:rsidTr="00F455F6">
        <w:tc>
          <w:tcPr>
            <w:tcW w:w="9749" w:type="dxa"/>
          </w:tcPr>
          <w:p w14:paraId="205E5497" w14:textId="2CCE091E" w:rsidR="005078BD" w:rsidRDefault="00EB2A35" w:rsidP="00F455F6">
            <w:pPr>
              <w:rPr>
                <w:lang w:val="lv-LV"/>
              </w:rPr>
            </w:pPr>
            <w:proofErr w:type="spellStart"/>
            <w:r>
              <w:rPr>
                <w:lang w:val="lv-LV"/>
              </w:rPr>
              <w:t>Miminums</w:t>
            </w:r>
            <w:proofErr w:type="spellEnd"/>
            <w:r>
              <w:rPr>
                <w:lang w:val="lv-LV"/>
              </w:rPr>
              <w:t xml:space="preserve">, ko vari izdarīt tu – izdari! Ja ikviens tā izdarīs, tas jau būs daudz! </w:t>
            </w:r>
          </w:p>
        </w:tc>
      </w:tr>
    </w:tbl>
    <w:p w14:paraId="669268A6" w14:textId="4BF78FCA" w:rsidR="006B2CB2" w:rsidRDefault="006B2CB2" w:rsidP="005078BD">
      <w:pPr>
        <w:rPr>
          <w:b/>
          <w:bCs/>
          <w:lang w:val="lv-LV"/>
        </w:rPr>
      </w:pPr>
    </w:p>
    <w:p w14:paraId="4E967822" w14:textId="46711A6D" w:rsidR="006B2CB2" w:rsidRDefault="005078BD" w:rsidP="005078BD">
      <w:pPr>
        <w:rPr>
          <w:lang w:val="lv-LV"/>
        </w:rPr>
      </w:pPr>
      <w:r w:rsidRPr="005078BD">
        <w:rPr>
          <w:b/>
          <w:bCs/>
          <w:lang w:val="lv-LV"/>
        </w:rPr>
        <w:t xml:space="preserve">Datums, </w:t>
      </w:r>
      <w:r w:rsidR="00E7239B">
        <w:rPr>
          <w:b/>
          <w:bCs/>
          <w:lang w:val="lv-LV"/>
        </w:rPr>
        <w:t xml:space="preserve">5. </w:t>
      </w:r>
      <w:r w:rsidRPr="005078BD">
        <w:rPr>
          <w:b/>
          <w:bCs/>
          <w:lang w:val="lv-LV"/>
        </w:rPr>
        <w:t>diena</w:t>
      </w:r>
      <w:r>
        <w:rPr>
          <w:lang w:val="lv-LV"/>
        </w:rPr>
        <w:t xml:space="preserve"> ___</w:t>
      </w:r>
      <w:r w:rsidR="00D162D3">
        <w:rPr>
          <w:lang w:val="lv-LV"/>
        </w:rPr>
        <w:t>8</w:t>
      </w:r>
      <w:r w:rsidR="00A32A9F">
        <w:rPr>
          <w:lang w:val="lv-LV"/>
        </w:rPr>
        <w:t>.0</w:t>
      </w:r>
      <w:r w:rsidR="00D162D3">
        <w:rPr>
          <w:lang w:val="lv-LV"/>
        </w:rPr>
        <w:t>6</w:t>
      </w:r>
      <w:r w:rsidR="00A32A9F">
        <w:rPr>
          <w:lang w:val="lv-LV"/>
        </w:rPr>
        <w:t>.202</w:t>
      </w:r>
      <w:r w:rsidR="00D162D3">
        <w:rPr>
          <w:lang w:val="lv-LV"/>
        </w:rPr>
        <w:t>6</w:t>
      </w:r>
      <w:r w:rsidR="00837C53">
        <w:rPr>
          <w:lang w:val="lv-LV"/>
        </w:rPr>
        <w:t>. (</w:t>
      </w:r>
      <w:r w:rsidR="00D162D3">
        <w:rPr>
          <w:lang w:val="lv-LV"/>
        </w:rPr>
        <w:t>ceturtdiena</w:t>
      </w:r>
      <w:r w:rsidR="00837C53">
        <w:rPr>
          <w:lang w:val="lv-LV"/>
        </w:rPr>
        <w:t>).</w:t>
      </w:r>
    </w:p>
    <w:p w14:paraId="1A6EB71D" w14:textId="77777777" w:rsidR="00AD5FDB" w:rsidRDefault="005078BD" w:rsidP="00AD5FDB">
      <w:pPr>
        <w:spacing w:after="0" w:line="240" w:lineRule="auto"/>
        <w:rPr>
          <w:rFonts w:ascii="Arial" w:eastAsia="Arial" w:hAnsi="Arial" w:cs="Arial"/>
          <w:b/>
          <w:sz w:val="24"/>
          <w:szCs w:val="24"/>
        </w:rPr>
      </w:pPr>
      <w:r w:rsidRPr="005078BD">
        <w:rPr>
          <w:b/>
          <w:bCs/>
          <w:lang w:val="lv-LV"/>
        </w:rPr>
        <w:t>Dienas tēma</w:t>
      </w:r>
      <w:r w:rsidR="00262EFD">
        <w:rPr>
          <w:b/>
          <w:bCs/>
          <w:lang w:val="lv-LV"/>
        </w:rPr>
        <w:t>s</w:t>
      </w:r>
      <w:r w:rsidR="006B2CB2">
        <w:rPr>
          <w:lang w:val="lv-LV"/>
        </w:rPr>
        <w:t xml:space="preserve"> - </w:t>
      </w:r>
      <w:r w:rsidR="00AD5FDB">
        <w:rPr>
          <w:rFonts w:ascii="Arial" w:eastAsia="Arial" w:hAnsi="Arial" w:cs="Arial"/>
          <w:b/>
          <w:sz w:val="24"/>
          <w:szCs w:val="24"/>
        </w:rPr>
        <w:t>Take the future in your hands, skills needed for good choices</w:t>
      </w:r>
    </w:p>
    <w:tbl>
      <w:tblPr>
        <w:tblStyle w:val="Reatabula"/>
        <w:tblW w:w="0" w:type="auto"/>
        <w:tblLook w:val="04A0" w:firstRow="1" w:lastRow="0" w:firstColumn="1" w:lastColumn="0" w:noHBand="0" w:noVBand="1"/>
      </w:tblPr>
      <w:tblGrid>
        <w:gridCol w:w="9749"/>
      </w:tblGrid>
      <w:tr w:rsidR="005078BD" w:rsidRPr="00AC5D35" w14:paraId="20939471" w14:textId="77777777" w:rsidTr="00F455F6">
        <w:tc>
          <w:tcPr>
            <w:tcW w:w="9749" w:type="dxa"/>
          </w:tcPr>
          <w:p w14:paraId="7635436C" w14:textId="1EAD103E" w:rsidR="00AD5FDB" w:rsidRPr="00AD5FDB" w:rsidRDefault="0044015F" w:rsidP="00AD5FDB">
            <w:pPr>
              <w:jc w:val="both"/>
              <w:rPr>
                <w:lang w:val="lv-LV"/>
              </w:rPr>
            </w:pPr>
            <w:r>
              <w:rPr>
                <w:noProof/>
                <w:lang w:val="lv-LV"/>
              </w:rPr>
              <w:drawing>
                <wp:anchor distT="0" distB="0" distL="114300" distR="114300" simplePos="0" relativeHeight="251661312" behindDoc="0" locked="0" layoutInCell="1" allowOverlap="1" wp14:anchorId="69DEE1B5" wp14:editId="547545BE">
                  <wp:simplePos x="0" y="0"/>
                  <wp:positionH relativeFrom="column">
                    <wp:posOffset>-26035</wp:posOffset>
                  </wp:positionH>
                  <wp:positionV relativeFrom="paragraph">
                    <wp:posOffset>0</wp:posOffset>
                  </wp:positionV>
                  <wp:extent cx="1828800" cy="2095500"/>
                  <wp:effectExtent l="0" t="0" r="0" b="0"/>
                  <wp:wrapSquare wrapText="bothSides"/>
                  <wp:docPr id="1207737145"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37145" name="Attēls 1207737145"/>
                          <pic:cNvPicPr/>
                        </pic:nvPicPr>
                        <pic:blipFill rotWithShape="1">
                          <a:blip r:embed="rId18" cstate="print">
                            <a:extLst>
                              <a:ext uri="{28A0092B-C50C-407E-A947-70E740481C1C}">
                                <a14:useLocalDpi xmlns:a14="http://schemas.microsoft.com/office/drawing/2010/main" val="0"/>
                              </a:ext>
                            </a:extLst>
                          </a:blip>
                          <a:srcRect t="20160" b="15374"/>
                          <a:stretch/>
                        </pic:blipFill>
                        <pic:spPr bwMode="auto">
                          <a:xfrm>
                            <a:off x="0" y="0"/>
                            <a:ext cx="1828800"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5FDB">
              <w:rPr>
                <w:lang w:val="lv-LV"/>
              </w:rPr>
              <w:t>Šodien dodamies nākotnē ar mērķi</w:t>
            </w:r>
            <w:r w:rsidR="00AD5FDB" w:rsidRPr="00AD5FDB">
              <w:rPr>
                <w:lang w:val="lv-LV"/>
              </w:rPr>
              <w:t xml:space="preserve"> izpratne par to, ka nākotnes prasmes var attīstīt un tādējādi ietekmēt savu nākotni, nākotnes profesijas, savu izvēļu nozīmi, apstāšanās, lai paskatītos uz savu dzīvi, praktizētu labas pārrunu prasmes, mītu graušana, aktīva pilsoniskums.</w:t>
            </w:r>
          </w:p>
          <w:p w14:paraId="3C2BB503" w14:textId="76DA3E7B" w:rsidR="0044015F" w:rsidRDefault="0044015F" w:rsidP="00AD5FDB">
            <w:pPr>
              <w:jc w:val="both"/>
              <w:rPr>
                <w:noProof/>
                <w:lang w:val="lv-LV"/>
              </w:rPr>
            </w:pPr>
          </w:p>
          <w:p w14:paraId="746884CA" w14:textId="0C5E74A2" w:rsidR="00AD5FDB" w:rsidRDefault="00AD5FDB" w:rsidP="00AD5FDB">
            <w:pPr>
              <w:jc w:val="both"/>
              <w:rPr>
                <w:lang w:val="lv-LV"/>
              </w:rPr>
            </w:pPr>
            <w:r>
              <w:rPr>
                <w:lang w:val="lv-LV"/>
              </w:rPr>
              <w:t xml:space="preserve">Nelielās darba grupās diskutējam un veicam uzdevumus darba stacijā. Viņa no darba stacijām- nākotnes profesijas. </w:t>
            </w:r>
            <w:r w:rsidRPr="00AD5FDB">
              <w:rPr>
                <w:lang w:val="lv-LV"/>
              </w:rPr>
              <w:t>https://futureskills.pearson.com/</w:t>
            </w:r>
            <w:r>
              <w:rPr>
                <w:lang w:val="lv-LV"/>
              </w:rPr>
              <w:t xml:space="preserve"> , kā arī darbnīcas – </w:t>
            </w:r>
            <w:proofErr w:type="spellStart"/>
            <w:r>
              <w:rPr>
                <w:lang w:val="lv-LV"/>
              </w:rPr>
              <w:t>bingo</w:t>
            </w:r>
            <w:proofErr w:type="spellEnd"/>
            <w:r>
              <w:rPr>
                <w:lang w:val="lv-LV"/>
              </w:rPr>
              <w:t xml:space="preserve">, nākotnes </w:t>
            </w:r>
            <w:proofErr w:type="spellStart"/>
            <w:r>
              <w:rPr>
                <w:lang w:val="lv-LV"/>
              </w:rPr>
              <w:t>fomas</w:t>
            </w:r>
            <w:proofErr w:type="spellEnd"/>
            <w:r>
              <w:rPr>
                <w:lang w:val="lv-LV"/>
              </w:rPr>
              <w:t xml:space="preserve">, nākotnes plakāti. </w:t>
            </w:r>
          </w:p>
          <w:p w14:paraId="07B28D2B" w14:textId="36249CD9" w:rsidR="00AD5FDB" w:rsidRDefault="00AD5FDB" w:rsidP="00AD5FDB">
            <w:pPr>
              <w:jc w:val="both"/>
              <w:rPr>
                <w:lang w:val="lv-LV"/>
              </w:rPr>
            </w:pPr>
            <w:r>
              <w:rPr>
                <w:lang w:val="lv-LV"/>
              </w:rPr>
              <w:t xml:space="preserve">Runājam par dažādiem klimata konfliktiem un kā tos atrisināt </w:t>
            </w:r>
            <w:hyperlink r:id="rId19" w:history="1">
              <w:r w:rsidRPr="00994024">
                <w:rPr>
                  <w:rStyle w:val="Hipersaite"/>
                  <w:lang w:val="lv-LV"/>
                </w:rPr>
                <w:t>https://ahtisaaripaiva.fi/en/teaching-materials/climate-and-conflicts</w:t>
              </w:r>
            </w:hyperlink>
            <w:r>
              <w:rPr>
                <w:lang w:val="lv-LV"/>
              </w:rPr>
              <w:t xml:space="preserve"> </w:t>
            </w:r>
          </w:p>
          <w:p w14:paraId="6051A06D" w14:textId="5FC77B72" w:rsidR="00AD5FDB" w:rsidRPr="00AD5FDB" w:rsidRDefault="00AD5FDB" w:rsidP="00AD5FDB">
            <w:pPr>
              <w:jc w:val="both"/>
              <w:rPr>
                <w:lang w:val="lv-LV"/>
              </w:rPr>
            </w:pPr>
            <w:r w:rsidRPr="00AD5FDB">
              <w:rPr>
                <w:lang w:val="lv-LV"/>
              </w:rPr>
              <w:t>Kā panākt kompromisus un iznīcināt mītus, kas mums visiem ir,</w:t>
            </w:r>
            <w:r>
              <w:rPr>
                <w:lang w:val="lv-LV"/>
              </w:rPr>
              <w:t xml:space="preserve"> darbojamies dažādās darbnīcās: </w:t>
            </w:r>
          </w:p>
          <w:p w14:paraId="368452BC" w14:textId="77777777" w:rsidR="00AD5FDB" w:rsidRPr="00AD5FDB" w:rsidRDefault="00AD5FDB" w:rsidP="00AD5FDB">
            <w:pPr>
              <w:jc w:val="both"/>
              <w:rPr>
                <w:lang w:val="lv-LV"/>
              </w:rPr>
            </w:pPr>
            <w:r w:rsidRPr="00AD5FDB">
              <w:rPr>
                <w:lang w:val="lv-LV"/>
              </w:rPr>
              <w:t xml:space="preserve">● </w:t>
            </w:r>
            <w:proofErr w:type="spellStart"/>
            <w:r w:rsidRPr="00AD5FDB">
              <w:rPr>
                <w:lang w:val="lv-LV"/>
              </w:rPr>
              <w:t>MythBusters</w:t>
            </w:r>
            <w:proofErr w:type="spellEnd"/>
            <w:r w:rsidRPr="00AD5FDB">
              <w:rPr>
                <w:lang w:val="lv-LV"/>
              </w:rPr>
              <w:t>, darbnīca</w:t>
            </w:r>
          </w:p>
          <w:p w14:paraId="0D66C7AC" w14:textId="77777777" w:rsidR="00AD5FDB" w:rsidRPr="00AD5FDB" w:rsidRDefault="00AD5FDB" w:rsidP="00AD5FDB">
            <w:pPr>
              <w:jc w:val="both"/>
              <w:rPr>
                <w:lang w:val="lv-LV"/>
              </w:rPr>
            </w:pPr>
            <w:r w:rsidRPr="00AD5FDB">
              <w:rPr>
                <w:lang w:val="lv-LV"/>
              </w:rPr>
              <w:t>● četru vārdu metode, darbnīca</w:t>
            </w:r>
          </w:p>
          <w:p w14:paraId="35A20A86" w14:textId="3B06CF00" w:rsidR="00AD5FDB" w:rsidRPr="00AD5FDB" w:rsidRDefault="00AD5FDB" w:rsidP="00AD5FDB">
            <w:pPr>
              <w:jc w:val="both"/>
              <w:rPr>
                <w:lang w:val="lv-LV"/>
              </w:rPr>
            </w:pPr>
            <w:r w:rsidRPr="00AD5FDB">
              <w:rPr>
                <w:lang w:val="lv-LV"/>
              </w:rPr>
              <w:t>● aktīvs pilsoniskums</w:t>
            </w:r>
          </w:p>
          <w:p w14:paraId="2791D48B" w14:textId="0A7A3019" w:rsidR="00AD5FDB" w:rsidRDefault="00AD5FDB" w:rsidP="00AD5FDB">
            <w:pPr>
              <w:jc w:val="both"/>
              <w:rPr>
                <w:lang w:val="lv-LV"/>
              </w:rPr>
            </w:pPr>
            <w:r>
              <w:rPr>
                <w:lang w:val="lv-LV"/>
              </w:rPr>
              <w:t>Šīs dienas m</w:t>
            </w:r>
            <w:r w:rsidRPr="00AD5FDB">
              <w:rPr>
                <w:lang w:val="lv-LV"/>
              </w:rPr>
              <w:t>ācību rezultāti: kā es varu īstenot nākotnes nometni savā skolā un pārvērst to savām vajadzībām</w:t>
            </w:r>
            <w:r>
              <w:rPr>
                <w:lang w:val="lv-LV"/>
              </w:rPr>
              <w:t xml:space="preserve">. </w:t>
            </w:r>
          </w:p>
        </w:tc>
      </w:tr>
    </w:tbl>
    <w:p w14:paraId="58B27284" w14:textId="77777777" w:rsidR="005078BD" w:rsidRPr="005078BD" w:rsidRDefault="005078BD" w:rsidP="005078BD">
      <w:pPr>
        <w:rPr>
          <w:b/>
          <w:bCs/>
          <w:lang w:val="lv-LV"/>
        </w:rPr>
      </w:pPr>
      <w:r w:rsidRPr="005078BD">
        <w:rPr>
          <w:b/>
          <w:bCs/>
          <w:lang w:val="lv-LV"/>
        </w:rPr>
        <w:t>Galvenā dienas atziņa</w:t>
      </w:r>
    </w:p>
    <w:tbl>
      <w:tblPr>
        <w:tblStyle w:val="Reatabula"/>
        <w:tblW w:w="0" w:type="auto"/>
        <w:tblLook w:val="04A0" w:firstRow="1" w:lastRow="0" w:firstColumn="1" w:lastColumn="0" w:noHBand="0" w:noVBand="1"/>
      </w:tblPr>
      <w:tblGrid>
        <w:gridCol w:w="9749"/>
      </w:tblGrid>
      <w:tr w:rsidR="005078BD" w:rsidRPr="00AC5D35" w14:paraId="3220EEF4" w14:textId="77777777" w:rsidTr="00F455F6">
        <w:tc>
          <w:tcPr>
            <w:tcW w:w="9749" w:type="dxa"/>
          </w:tcPr>
          <w:p w14:paraId="56B9D4AE" w14:textId="30E25416" w:rsidR="005078BD" w:rsidRDefault="00AD5FDB" w:rsidP="00F455F6">
            <w:pPr>
              <w:rPr>
                <w:lang w:val="lv-LV"/>
              </w:rPr>
            </w:pPr>
            <w:r>
              <w:rPr>
                <w:lang w:val="lv-LV"/>
              </w:rPr>
              <w:t xml:space="preserve">Visi konflikti var tikt atrisināti. Ko cilvēki ir sākuši, to cilvēki var izbeigt. </w:t>
            </w:r>
          </w:p>
        </w:tc>
      </w:tr>
    </w:tbl>
    <w:p w14:paraId="68F260BD" w14:textId="4551AC0E" w:rsidR="003F6BE2" w:rsidRDefault="003F6BE2">
      <w:pPr>
        <w:rPr>
          <w:b/>
          <w:bCs/>
          <w:lang w:val="lv-LV"/>
        </w:rPr>
      </w:pPr>
    </w:p>
    <w:p w14:paraId="339AF7CC" w14:textId="5E0BCC4D" w:rsidR="00D162D3" w:rsidRDefault="00D162D3" w:rsidP="00D162D3">
      <w:pPr>
        <w:rPr>
          <w:lang w:val="lv-LV"/>
        </w:rPr>
      </w:pPr>
      <w:r w:rsidRPr="005078BD">
        <w:rPr>
          <w:b/>
          <w:bCs/>
          <w:lang w:val="lv-LV"/>
        </w:rPr>
        <w:t xml:space="preserve">Datums, </w:t>
      </w:r>
      <w:r>
        <w:rPr>
          <w:b/>
          <w:bCs/>
          <w:lang w:val="lv-LV"/>
        </w:rPr>
        <w:t xml:space="preserve">6. </w:t>
      </w:r>
      <w:r w:rsidRPr="005078BD">
        <w:rPr>
          <w:b/>
          <w:bCs/>
          <w:lang w:val="lv-LV"/>
        </w:rPr>
        <w:t>diena</w:t>
      </w:r>
      <w:r>
        <w:rPr>
          <w:lang w:val="lv-LV"/>
        </w:rPr>
        <w:t xml:space="preserve"> ___9.06.2026. (piektdiena).</w:t>
      </w:r>
    </w:p>
    <w:p w14:paraId="6AAAF444" w14:textId="77777777" w:rsidR="00AD5FDB" w:rsidRDefault="00D162D3" w:rsidP="00AD5FDB">
      <w:pPr>
        <w:spacing w:after="0" w:line="240" w:lineRule="auto"/>
        <w:rPr>
          <w:rFonts w:ascii="Arial" w:eastAsia="Arial" w:hAnsi="Arial" w:cs="Arial"/>
          <w:b/>
          <w:sz w:val="24"/>
          <w:szCs w:val="24"/>
        </w:rPr>
      </w:pPr>
      <w:r w:rsidRPr="005078BD">
        <w:rPr>
          <w:b/>
          <w:bCs/>
          <w:lang w:val="lv-LV"/>
        </w:rPr>
        <w:t>Dienas tēma</w:t>
      </w:r>
      <w:r>
        <w:rPr>
          <w:b/>
          <w:bCs/>
          <w:lang w:val="lv-LV"/>
        </w:rPr>
        <w:t>s</w:t>
      </w:r>
      <w:r>
        <w:rPr>
          <w:lang w:val="lv-LV"/>
        </w:rPr>
        <w:t xml:space="preserve"> - </w:t>
      </w:r>
      <w:r w:rsidR="00AD5FDB">
        <w:rPr>
          <w:rFonts w:ascii="Arial" w:eastAsia="Arial" w:hAnsi="Arial" w:cs="Arial"/>
          <w:b/>
          <w:sz w:val="24"/>
          <w:szCs w:val="24"/>
        </w:rPr>
        <w:t>“What a wonderful world…” towards better future</w:t>
      </w:r>
    </w:p>
    <w:tbl>
      <w:tblPr>
        <w:tblStyle w:val="Reatabula"/>
        <w:tblW w:w="0" w:type="auto"/>
        <w:tblLook w:val="04A0" w:firstRow="1" w:lastRow="0" w:firstColumn="1" w:lastColumn="0" w:noHBand="0" w:noVBand="1"/>
      </w:tblPr>
      <w:tblGrid>
        <w:gridCol w:w="9749"/>
      </w:tblGrid>
      <w:tr w:rsidR="00D162D3" w:rsidRPr="00AC5D35" w14:paraId="6DE3FBDE" w14:textId="77777777" w:rsidTr="001D2FD7">
        <w:tc>
          <w:tcPr>
            <w:tcW w:w="9749" w:type="dxa"/>
          </w:tcPr>
          <w:p w14:paraId="2B426E8D" w14:textId="041B9D63" w:rsidR="00AD5FDB" w:rsidRPr="00AD5FDB" w:rsidRDefault="0044015F" w:rsidP="00AD5FDB">
            <w:pPr>
              <w:jc w:val="both"/>
              <w:rPr>
                <w:lang w:val="lv-LV"/>
              </w:rPr>
            </w:pPr>
            <w:r>
              <w:rPr>
                <w:noProof/>
                <w:lang w:val="lv-LV"/>
              </w:rPr>
              <w:drawing>
                <wp:anchor distT="0" distB="0" distL="114300" distR="114300" simplePos="0" relativeHeight="251662336" behindDoc="0" locked="0" layoutInCell="1" allowOverlap="1" wp14:anchorId="32718D32" wp14:editId="10BD7524">
                  <wp:simplePos x="0" y="0"/>
                  <wp:positionH relativeFrom="column">
                    <wp:posOffset>-3810</wp:posOffset>
                  </wp:positionH>
                  <wp:positionV relativeFrom="paragraph">
                    <wp:posOffset>0</wp:posOffset>
                  </wp:positionV>
                  <wp:extent cx="2898775" cy="1630680"/>
                  <wp:effectExtent l="0" t="0" r="0" b="7620"/>
                  <wp:wrapSquare wrapText="bothSides"/>
                  <wp:docPr id="1774567116"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67116" name="Attēls 17745671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8775" cy="1630680"/>
                          </a:xfrm>
                          <a:prstGeom prst="rect">
                            <a:avLst/>
                          </a:prstGeom>
                        </pic:spPr>
                      </pic:pic>
                    </a:graphicData>
                  </a:graphic>
                  <wp14:sizeRelH relativeFrom="margin">
                    <wp14:pctWidth>0</wp14:pctWidth>
                  </wp14:sizeRelH>
                  <wp14:sizeRelV relativeFrom="margin">
                    <wp14:pctHeight>0</wp14:pctHeight>
                  </wp14:sizeRelV>
                </wp:anchor>
              </w:drawing>
            </w:r>
            <w:r w:rsidR="002955C9">
              <w:rPr>
                <w:lang w:val="lv-LV"/>
              </w:rPr>
              <w:t>Nodarbības mērķis:</w:t>
            </w:r>
            <w:r w:rsidR="00AD5FDB" w:rsidRPr="00AD5FDB">
              <w:rPr>
                <w:lang w:val="lv-LV"/>
              </w:rPr>
              <w:t xml:space="preserve"> bioloģiskās daudzveidības samazināšanās nozīme, vides satraukuma realitāte, īpaši jauniešiem, cerības atrašana. Somijas mācību programma un kā tā atbalsta studentu labklājību</w:t>
            </w:r>
          </w:p>
          <w:p w14:paraId="2218A55F" w14:textId="102EC5EB" w:rsidR="00AD5FDB" w:rsidRDefault="00AD5FDB" w:rsidP="001D2FD7">
            <w:pPr>
              <w:jc w:val="both"/>
              <w:rPr>
                <w:lang w:val="lv-LV"/>
              </w:rPr>
            </w:pPr>
          </w:p>
          <w:p w14:paraId="6D6B83DD" w14:textId="749B9E94" w:rsidR="002955C9" w:rsidRDefault="002955C9" w:rsidP="001D2FD7">
            <w:pPr>
              <w:jc w:val="both"/>
              <w:rPr>
                <w:lang w:val="lv-LV"/>
              </w:rPr>
            </w:pPr>
            <w:r>
              <w:rPr>
                <w:lang w:val="lv-LV"/>
              </w:rPr>
              <w:t xml:space="preserve">Runājot par bioloģisko daudzveidību un dzīvniekiem, augiem, kas mazinās dēļ </w:t>
            </w:r>
            <w:proofErr w:type="spellStart"/>
            <w:r>
              <w:rPr>
                <w:lang w:val="lv-LV"/>
              </w:rPr>
              <w:t>klimanta</w:t>
            </w:r>
            <w:proofErr w:type="spellEnd"/>
            <w:r>
              <w:rPr>
                <w:lang w:val="lv-LV"/>
              </w:rPr>
              <w:t xml:space="preserve"> pārmaiņām, mūsu daba un retumi ļoti līdzinās Somijai, savukārt Spānijā un Austrijā interesanti pavērot kāda dzīvā radība sastopama (dalāmies </w:t>
            </w:r>
            <w:proofErr w:type="spellStart"/>
            <w:r>
              <w:rPr>
                <w:lang w:val="lv-LV"/>
              </w:rPr>
              <w:t>whatshapp</w:t>
            </w:r>
            <w:proofErr w:type="spellEnd"/>
            <w:r>
              <w:rPr>
                <w:lang w:val="lv-LV"/>
              </w:rPr>
              <w:t xml:space="preserve"> grupā). </w:t>
            </w:r>
          </w:p>
          <w:p w14:paraId="5BD44C3E" w14:textId="77777777" w:rsidR="002955C9" w:rsidRDefault="00AD5FDB" w:rsidP="001D2FD7">
            <w:pPr>
              <w:jc w:val="both"/>
              <w:rPr>
                <w:lang w:val="lv-LV"/>
              </w:rPr>
            </w:pPr>
            <w:r>
              <w:rPr>
                <w:lang w:val="lv-LV"/>
              </w:rPr>
              <w:lastRenderedPageBreak/>
              <w:t xml:space="preserve">Dienas noslēgumā devāmies mācību ekskursijā uz </w:t>
            </w:r>
            <w:proofErr w:type="spellStart"/>
            <w:r>
              <w:rPr>
                <w:lang w:val="lv-LV"/>
              </w:rPr>
              <w:t>Ivalo</w:t>
            </w:r>
            <w:proofErr w:type="spellEnd"/>
            <w:r>
              <w:rPr>
                <w:lang w:val="lv-LV"/>
              </w:rPr>
              <w:t xml:space="preserve"> skolu, kura darbojās tikai 1 gadu, jo savu darbību uzsāka tikai 2022. gada septembrī.</w:t>
            </w:r>
          </w:p>
          <w:p w14:paraId="29C5473B" w14:textId="671CED9B" w:rsidR="002955C9" w:rsidRDefault="002955C9" w:rsidP="001D2FD7">
            <w:pPr>
              <w:jc w:val="both"/>
              <w:rPr>
                <w:lang w:val="lv-LV"/>
              </w:rPr>
            </w:pPr>
            <w:r>
              <w:rPr>
                <w:lang w:val="lv-LV"/>
              </w:rPr>
              <w:t xml:space="preserve"> </w:t>
            </w:r>
            <w:hyperlink r:id="rId21" w:history="1">
              <w:r w:rsidRPr="00994024">
                <w:rPr>
                  <w:rStyle w:val="Hipersaite"/>
                  <w:lang w:val="lv-LV"/>
                </w:rPr>
                <w:t>https://www.lekolar.fi/kalusteet-sisustusratkaisut/referenssit/koulureferenssit/koulukeskus-kaarre-ivalo/</w:t>
              </w:r>
            </w:hyperlink>
            <w:r>
              <w:rPr>
                <w:lang w:val="lv-LV"/>
              </w:rPr>
              <w:t xml:space="preserve"> </w:t>
            </w:r>
          </w:p>
          <w:p w14:paraId="152E320A" w14:textId="422D2191" w:rsidR="002955C9" w:rsidRDefault="00000000" w:rsidP="001D2FD7">
            <w:pPr>
              <w:jc w:val="both"/>
              <w:rPr>
                <w:lang w:val="lv-LV"/>
              </w:rPr>
            </w:pPr>
            <w:hyperlink r:id="rId22" w:history="1">
              <w:r w:rsidR="002955C9" w:rsidRPr="00994024">
                <w:rPr>
                  <w:rStyle w:val="Hipersaite"/>
                  <w:lang w:val="lv-LV"/>
                </w:rPr>
                <w:t>https://peda.net/inari/inarin-kunna-koulut/ivalon-lukio</w:t>
              </w:r>
            </w:hyperlink>
            <w:r w:rsidR="002955C9">
              <w:rPr>
                <w:lang w:val="lv-LV"/>
              </w:rPr>
              <w:t xml:space="preserve"> </w:t>
            </w:r>
          </w:p>
          <w:p w14:paraId="21C06B60" w14:textId="5A4DFA6C" w:rsidR="00D162D3" w:rsidRDefault="00AD5FDB" w:rsidP="001D2FD7">
            <w:pPr>
              <w:jc w:val="both"/>
              <w:rPr>
                <w:lang w:val="lv-LV"/>
              </w:rPr>
            </w:pPr>
            <w:r>
              <w:rPr>
                <w:lang w:val="lv-LV"/>
              </w:rPr>
              <w:t>Viss jauns, moderns, labiekārtots, padomāts gan par skolotājiem, gan bērniem un viņu vajadzībām kvalitatīvām mācībām.</w:t>
            </w:r>
            <w:r w:rsidR="002955C9">
              <w:rPr>
                <w:lang w:val="lv-LV"/>
              </w:rPr>
              <w:t xml:space="preserve"> Kovid grūtos laikus te nav piedzīvojuši. Pasniedzēja mūs iepazīstināja arī ar izglītības sistēmu Somijā. </w:t>
            </w:r>
          </w:p>
        </w:tc>
      </w:tr>
    </w:tbl>
    <w:p w14:paraId="5E42641D" w14:textId="77777777" w:rsidR="00D162D3" w:rsidRPr="005078BD" w:rsidRDefault="00D162D3" w:rsidP="00D162D3">
      <w:pPr>
        <w:rPr>
          <w:b/>
          <w:bCs/>
          <w:lang w:val="lv-LV"/>
        </w:rPr>
      </w:pPr>
      <w:r w:rsidRPr="005078BD">
        <w:rPr>
          <w:b/>
          <w:bCs/>
          <w:lang w:val="lv-LV"/>
        </w:rPr>
        <w:lastRenderedPageBreak/>
        <w:t>Galvenā dienas atziņa</w:t>
      </w:r>
    </w:p>
    <w:tbl>
      <w:tblPr>
        <w:tblStyle w:val="Reatabula"/>
        <w:tblW w:w="0" w:type="auto"/>
        <w:tblLook w:val="04A0" w:firstRow="1" w:lastRow="0" w:firstColumn="1" w:lastColumn="0" w:noHBand="0" w:noVBand="1"/>
      </w:tblPr>
      <w:tblGrid>
        <w:gridCol w:w="9749"/>
      </w:tblGrid>
      <w:tr w:rsidR="00D162D3" w:rsidRPr="00AC5D35" w14:paraId="236F77DF" w14:textId="77777777" w:rsidTr="001D2FD7">
        <w:tc>
          <w:tcPr>
            <w:tcW w:w="9749" w:type="dxa"/>
          </w:tcPr>
          <w:p w14:paraId="34079F1A" w14:textId="33599ED3" w:rsidR="00D162D3" w:rsidRDefault="002955C9" w:rsidP="001D2FD7">
            <w:pPr>
              <w:rPr>
                <w:lang w:val="lv-LV"/>
              </w:rPr>
            </w:pPr>
            <w:r>
              <w:rPr>
                <w:lang w:val="lv-LV"/>
              </w:rPr>
              <w:t>Pedagogiem darbā jāizmanto tādas</w:t>
            </w:r>
            <w:r w:rsidRPr="00AD5FDB">
              <w:rPr>
                <w:lang w:val="lv-LV"/>
              </w:rPr>
              <w:t xml:space="preserve"> mācību meto</w:t>
            </w:r>
            <w:r>
              <w:rPr>
                <w:lang w:val="lv-LV"/>
              </w:rPr>
              <w:t xml:space="preserve">des, </w:t>
            </w:r>
            <w:r w:rsidRPr="00AD5FDB">
              <w:rPr>
                <w:lang w:val="lv-LV"/>
              </w:rPr>
              <w:t>kas modina cerību un sagādā priek</w:t>
            </w:r>
            <w:r>
              <w:rPr>
                <w:lang w:val="lv-LV"/>
              </w:rPr>
              <w:t xml:space="preserve">u! </w:t>
            </w:r>
          </w:p>
        </w:tc>
      </w:tr>
    </w:tbl>
    <w:p w14:paraId="694267F4" w14:textId="4AA1B5DA" w:rsidR="00D162D3" w:rsidRDefault="00D162D3">
      <w:pPr>
        <w:rPr>
          <w:b/>
          <w:bCs/>
          <w:lang w:val="lv-LV"/>
        </w:rPr>
      </w:pPr>
    </w:p>
    <w:p w14:paraId="42DF3997" w14:textId="056B5315" w:rsidR="00D162D3" w:rsidRDefault="00D162D3" w:rsidP="00D162D3">
      <w:pPr>
        <w:rPr>
          <w:lang w:val="lv-LV"/>
        </w:rPr>
      </w:pPr>
      <w:r w:rsidRPr="005078BD">
        <w:rPr>
          <w:b/>
          <w:bCs/>
          <w:lang w:val="lv-LV"/>
        </w:rPr>
        <w:t xml:space="preserve">Datums, </w:t>
      </w:r>
      <w:r>
        <w:rPr>
          <w:b/>
          <w:bCs/>
          <w:lang w:val="lv-LV"/>
        </w:rPr>
        <w:t xml:space="preserve">7. </w:t>
      </w:r>
      <w:r w:rsidRPr="005078BD">
        <w:rPr>
          <w:b/>
          <w:bCs/>
          <w:lang w:val="lv-LV"/>
        </w:rPr>
        <w:t>diena</w:t>
      </w:r>
      <w:r>
        <w:rPr>
          <w:lang w:val="lv-LV"/>
        </w:rPr>
        <w:t xml:space="preserve"> ___10.06.2026. (sestdiena).</w:t>
      </w:r>
    </w:p>
    <w:p w14:paraId="08B11D7E" w14:textId="04C9D3D8" w:rsidR="00D162D3" w:rsidRDefault="00D162D3" w:rsidP="00D162D3">
      <w:pPr>
        <w:rPr>
          <w:lang w:val="lv-LV"/>
        </w:rPr>
      </w:pPr>
      <w:r w:rsidRPr="005078BD">
        <w:rPr>
          <w:b/>
          <w:bCs/>
          <w:lang w:val="lv-LV"/>
        </w:rPr>
        <w:t>Dienas tēma</w:t>
      </w:r>
      <w:r>
        <w:rPr>
          <w:b/>
          <w:bCs/>
          <w:lang w:val="lv-LV"/>
        </w:rPr>
        <w:t>s</w:t>
      </w:r>
      <w:r>
        <w:rPr>
          <w:lang w:val="lv-LV"/>
        </w:rPr>
        <w:t xml:space="preserve"> - </w:t>
      </w:r>
      <w:r w:rsidR="002955C9">
        <w:rPr>
          <w:rFonts w:ascii="Arial" w:eastAsia="Arial" w:hAnsi="Arial" w:cs="Arial"/>
          <w:b/>
          <w:sz w:val="24"/>
          <w:szCs w:val="24"/>
        </w:rPr>
        <w:t>“Love the problem”, feedback and planning next steps</w:t>
      </w:r>
    </w:p>
    <w:tbl>
      <w:tblPr>
        <w:tblStyle w:val="Reatabula"/>
        <w:tblW w:w="0" w:type="auto"/>
        <w:tblLook w:val="04A0" w:firstRow="1" w:lastRow="0" w:firstColumn="1" w:lastColumn="0" w:noHBand="0" w:noVBand="1"/>
      </w:tblPr>
      <w:tblGrid>
        <w:gridCol w:w="9749"/>
      </w:tblGrid>
      <w:tr w:rsidR="00D162D3" w:rsidRPr="00AC5D35" w14:paraId="5C20E633" w14:textId="77777777" w:rsidTr="001D2FD7">
        <w:tc>
          <w:tcPr>
            <w:tcW w:w="9749" w:type="dxa"/>
          </w:tcPr>
          <w:p w14:paraId="4B8BE496" w14:textId="6FE248B2" w:rsidR="00D162D3" w:rsidRDefault="0044015F" w:rsidP="002955C9">
            <w:pPr>
              <w:jc w:val="both"/>
              <w:rPr>
                <w:lang w:val="lv-LV"/>
              </w:rPr>
            </w:pPr>
            <w:r>
              <w:rPr>
                <w:noProof/>
                <w:lang w:val="lv-LV"/>
              </w:rPr>
              <w:drawing>
                <wp:anchor distT="0" distB="0" distL="114300" distR="114300" simplePos="0" relativeHeight="251663360" behindDoc="0" locked="0" layoutInCell="1" allowOverlap="1" wp14:anchorId="570BBCAA" wp14:editId="5E0DE940">
                  <wp:simplePos x="0" y="0"/>
                  <wp:positionH relativeFrom="column">
                    <wp:posOffset>-3175</wp:posOffset>
                  </wp:positionH>
                  <wp:positionV relativeFrom="paragraph">
                    <wp:posOffset>0</wp:posOffset>
                  </wp:positionV>
                  <wp:extent cx="2966956" cy="1668780"/>
                  <wp:effectExtent l="0" t="0" r="5080" b="7620"/>
                  <wp:wrapSquare wrapText="bothSides"/>
                  <wp:docPr id="1154543572"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43572" name="Attēls 115454357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6956" cy="1668780"/>
                          </a:xfrm>
                          <a:prstGeom prst="rect">
                            <a:avLst/>
                          </a:prstGeom>
                        </pic:spPr>
                      </pic:pic>
                    </a:graphicData>
                  </a:graphic>
                </wp:anchor>
              </w:drawing>
            </w:r>
            <w:r w:rsidR="002955C9">
              <w:rPr>
                <w:lang w:val="lv-LV"/>
              </w:rPr>
              <w:t>Mūsu pēdējā kursu diena, tās mērķis</w:t>
            </w:r>
            <w:r w:rsidR="002955C9" w:rsidRPr="002955C9">
              <w:rPr>
                <w:lang w:val="lv-LV"/>
              </w:rPr>
              <w:t xml:space="preserve"> iegūt drosmi saskarties ar dažāda veida problēmām, mākslas nozīmi, domājot par nākotni,</w:t>
            </w:r>
            <w:r w:rsidR="00A11152">
              <w:rPr>
                <w:lang w:val="lv-LV"/>
              </w:rPr>
              <w:t xml:space="preserve"> gatavojam plakātus un saukļus.</w:t>
            </w:r>
            <w:r w:rsidR="002955C9" w:rsidRPr="002955C9">
              <w:rPr>
                <w:lang w:val="lv-LV"/>
              </w:rPr>
              <w:t xml:space="preserve"> tīklu veidošanas un atgriezeniskās saites nozīmi,</w:t>
            </w:r>
            <w:r w:rsidR="002955C9">
              <w:rPr>
                <w:lang w:val="lv-LV"/>
              </w:rPr>
              <w:t xml:space="preserve"> kā arī </w:t>
            </w:r>
            <w:r w:rsidR="002955C9" w:rsidRPr="002955C9">
              <w:rPr>
                <w:lang w:val="lv-LV"/>
              </w:rPr>
              <w:t>funkcionālo tīklu veidošana, sociālo mediju izmantošana, atgriezeniskās saites sniegšana kursa pasniedzējam un administratoram</w:t>
            </w:r>
            <w:r w:rsidR="002955C9">
              <w:rPr>
                <w:lang w:val="lv-LV"/>
              </w:rPr>
              <w:t xml:space="preserve"> un diplomu saņemšana par dalību kursā. </w:t>
            </w:r>
          </w:p>
          <w:p w14:paraId="1DDB2916" w14:textId="746BA93B" w:rsidR="00A11152" w:rsidRDefault="00A11152" w:rsidP="002955C9">
            <w:pPr>
              <w:jc w:val="both"/>
              <w:rPr>
                <w:lang w:val="lv-LV"/>
              </w:rPr>
            </w:pPr>
            <w:proofErr w:type="spellStart"/>
            <w:r>
              <w:rPr>
                <w:lang w:val="lv-LV"/>
              </w:rPr>
              <w:t>Snowball</w:t>
            </w:r>
            <w:proofErr w:type="spellEnd"/>
            <w:r>
              <w:rPr>
                <w:lang w:val="lv-LV"/>
              </w:rPr>
              <w:t xml:space="preserve"> metode – </w:t>
            </w:r>
            <w:proofErr w:type="spellStart"/>
            <w:r>
              <w:rPr>
                <w:lang w:val="lv-LV"/>
              </w:rPr>
              <w:t>problem</w:t>
            </w:r>
            <w:proofErr w:type="spellEnd"/>
            <w:r>
              <w:rPr>
                <w:lang w:val="lv-LV"/>
              </w:rPr>
              <w:t xml:space="preserve">, </w:t>
            </w:r>
            <w:proofErr w:type="spellStart"/>
            <w:r>
              <w:rPr>
                <w:lang w:val="lv-LV"/>
              </w:rPr>
              <w:t>solution</w:t>
            </w:r>
            <w:proofErr w:type="spellEnd"/>
            <w:r>
              <w:rPr>
                <w:lang w:val="lv-LV"/>
              </w:rPr>
              <w:t xml:space="preserve">, </w:t>
            </w:r>
            <w:proofErr w:type="spellStart"/>
            <w:r>
              <w:rPr>
                <w:lang w:val="lv-LV"/>
              </w:rPr>
              <w:t>comment</w:t>
            </w:r>
            <w:proofErr w:type="spellEnd"/>
            <w:r>
              <w:rPr>
                <w:lang w:val="lv-LV"/>
              </w:rPr>
              <w:t xml:space="preserve">, </w:t>
            </w:r>
            <w:proofErr w:type="spellStart"/>
            <w:r>
              <w:rPr>
                <w:lang w:val="lv-LV"/>
              </w:rPr>
              <w:t>coment</w:t>
            </w:r>
            <w:proofErr w:type="spellEnd"/>
            <w:r>
              <w:rPr>
                <w:lang w:val="lv-LV"/>
              </w:rPr>
              <w:t>…</w:t>
            </w:r>
            <w:proofErr w:type="spellStart"/>
            <w:r>
              <w:rPr>
                <w:lang w:val="lv-LV"/>
              </w:rPr>
              <w:t>problem</w:t>
            </w:r>
            <w:proofErr w:type="spellEnd"/>
            <w:r>
              <w:rPr>
                <w:lang w:val="lv-LV"/>
              </w:rPr>
              <w:t xml:space="preserve">…(uzraksta problēmu uz papīra, tad to saburza kā sniega bumbiņu un iemet auditorijā, katrs nāk un paņem savu bumbiņu un risina tur norādīto  problēmu. </w:t>
            </w:r>
          </w:p>
          <w:p w14:paraId="0DC510C4" w14:textId="66B174C9" w:rsidR="002955C9" w:rsidRDefault="002955C9" w:rsidP="002955C9">
            <w:pPr>
              <w:jc w:val="both"/>
              <w:rPr>
                <w:lang w:val="lv-LV"/>
              </w:rPr>
            </w:pPr>
            <w:r>
              <w:rPr>
                <w:lang w:val="lv-LV"/>
              </w:rPr>
              <w:t>Noslēgumā visa grupiņa kopā dodamies piknikā, kur kurinām ugunskuru, cepam desiņas, dziedam un atceramies kopīgi piedzīvoto! Iztēlojamies, ja būtu pēdējā diena uz zemeslodes- kā mēs to nodzīvotu?!</w:t>
            </w:r>
            <w:r w:rsidR="00A11152">
              <w:rPr>
                <w:lang w:val="lv-LV"/>
              </w:rPr>
              <w:t xml:space="preserve"> </w:t>
            </w:r>
          </w:p>
        </w:tc>
      </w:tr>
    </w:tbl>
    <w:p w14:paraId="752C18CD" w14:textId="77777777" w:rsidR="00D162D3" w:rsidRPr="005078BD" w:rsidRDefault="00D162D3" w:rsidP="00D162D3">
      <w:pPr>
        <w:rPr>
          <w:b/>
          <w:bCs/>
          <w:lang w:val="lv-LV"/>
        </w:rPr>
      </w:pPr>
      <w:r w:rsidRPr="005078BD">
        <w:rPr>
          <w:b/>
          <w:bCs/>
          <w:lang w:val="lv-LV"/>
        </w:rPr>
        <w:t>Galvenā dienas atziņa</w:t>
      </w:r>
    </w:p>
    <w:tbl>
      <w:tblPr>
        <w:tblStyle w:val="Reatabula"/>
        <w:tblW w:w="0" w:type="auto"/>
        <w:tblLook w:val="04A0" w:firstRow="1" w:lastRow="0" w:firstColumn="1" w:lastColumn="0" w:noHBand="0" w:noVBand="1"/>
      </w:tblPr>
      <w:tblGrid>
        <w:gridCol w:w="9749"/>
      </w:tblGrid>
      <w:tr w:rsidR="00D162D3" w:rsidRPr="00AC5D35" w14:paraId="6C565287" w14:textId="77777777" w:rsidTr="001D2FD7">
        <w:tc>
          <w:tcPr>
            <w:tcW w:w="9749" w:type="dxa"/>
          </w:tcPr>
          <w:p w14:paraId="37C06E5A" w14:textId="161C3451" w:rsidR="00D162D3" w:rsidRDefault="00A11152" w:rsidP="001D2FD7">
            <w:pPr>
              <w:rPr>
                <w:lang w:val="lv-LV"/>
              </w:rPr>
            </w:pPr>
            <w:r>
              <w:rPr>
                <w:lang w:val="lv-LV"/>
              </w:rPr>
              <w:t xml:space="preserve">Cilvēkus vajag provocēt, lai tie </w:t>
            </w:r>
            <w:proofErr w:type="spellStart"/>
            <w:r>
              <w:rPr>
                <w:lang w:val="lv-LV"/>
              </w:rPr>
              <w:t>aizodmātos</w:t>
            </w:r>
            <w:proofErr w:type="spellEnd"/>
            <w:r>
              <w:rPr>
                <w:lang w:val="lv-LV"/>
              </w:rPr>
              <w:t xml:space="preserve"> par savas rīcības sekām. Ja radam kampaņu “</w:t>
            </w:r>
            <w:r w:rsidR="002955C9">
              <w:rPr>
                <w:lang w:val="lv-LV"/>
              </w:rPr>
              <w:t>Neapēd zemeslodi!</w:t>
            </w:r>
            <w:r>
              <w:rPr>
                <w:lang w:val="lv-LV"/>
              </w:rPr>
              <w:t>”, tas nestrādā. Ja sauklis būs “apēd zemeslodi!” un parādīts ar ko sākt, tad iedarbotos daudz spēcīgāk!</w:t>
            </w:r>
          </w:p>
        </w:tc>
      </w:tr>
    </w:tbl>
    <w:p w14:paraId="38CA45A9" w14:textId="77777777" w:rsidR="00D162D3" w:rsidRDefault="00D162D3">
      <w:pPr>
        <w:rPr>
          <w:b/>
          <w:bCs/>
          <w:lang w:val="lv-LV"/>
        </w:rPr>
      </w:pPr>
    </w:p>
    <w:p w14:paraId="7A82532C" w14:textId="59533A59" w:rsidR="005078BD" w:rsidRDefault="005078BD">
      <w:pPr>
        <w:rPr>
          <w:b/>
          <w:bCs/>
          <w:lang w:val="lv-LV"/>
        </w:rPr>
      </w:pPr>
      <w:r w:rsidRPr="005078BD">
        <w:rPr>
          <w:b/>
          <w:bCs/>
          <w:lang w:val="lv-LV"/>
        </w:rPr>
        <w:t xml:space="preserve">KOPSAVILKUMS: </w:t>
      </w:r>
    </w:p>
    <w:p w14:paraId="74BDC6FA" w14:textId="77777777" w:rsidR="005078BD" w:rsidRDefault="005078BD">
      <w:pPr>
        <w:rPr>
          <w:b/>
          <w:bCs/>
          <w:lang w:val="lv-LV"/>
        </w:rPr>
      </w:pPr>
      <w:r>
        <w:rPr>
          <w:b/>
          <w:bCs/>
          <w:lang w:val="lv-LV"/>
        </w:rPr>
        <w:t xml:space="preserve">Kā iegūtās zināšanas varēšu pielietot praksē </w:t>
      </w:r>
    </w:p>
    <w:tbl>
      <w:tblPr>
        <w:tblStyle w:val="Reatabula"/>
        <w:tblW w:w="0" w:type="auto"/>
        <w:tblLook w:val="04A0" w:firstRow="1" w:lastRow="0" w:firstColumn="1" w:lastColumn="0" w:noHBand="0" w:noVBand="1"/>
      </w:tblPr>
      <w:tblGrid>
        <w:gridCol w:w="9749"/>
      </w:tblGrid>
      <w:tr w:rsidR="005078BD" w:rsidRPr="00AC5D35" w14:paraId="2F60E7BB" w14:textId="77777777" w:rsidTr="005078BD">
        <w:tc>
          <w:tcPr>
            <w:tcW w:w="9749" w:type="dxa"/>
          </w:tcPr>
          <w:p w14:paraId="055F2D7E" w14:textId="1AAF2344" w:rsidR="005078BD" w:rsidRPr="003F6BE2" w:rsidRDefault="00E140A8" w:rsidP="00C01314">
            <w:pPr>
              <w:jc w:val="both"/>
              <w:rPr>
                <w:lang w:val="lv-LV"/>
              </w:rPr>
            </w:pPr>
            <w:r>
              <w:rPr>
                <w:lang w:val="lv-LV"/>
              </w:rPr>
              <w:t xml:space="preserve">Kursos skatītās tēmas nav tās par ko ikdienā ļoti sanāktu piedomāt. Protams, dzīvojot un tiecoties uz ekoloģiju sanāk arvien vairāk ieviest savā ikdienā jaunas lietas un ieradumus. Pēc šiem kursiem tomēr esmu pārdomājusi vairākas lietas, ko savā dzīvē mērķtiecīgi pamainīt, piemēram, ēšanas paradumus. </w:t>
            </w:r>
          </w:p>
        </w:tc>
      </w:tr>
    </w:tbl>
    <w:p w14:paraId="33A6CA2D" w14:textId="77777777" w:rsidR="005078BD" w:rsidRDefault="005078BD">
      <w:pPr>
        <w:rPr>
          <w:b/>
          <w:bCs/>
          <w:lang w:val="lv-LV"/>
        </w:rPr>
      </w:pPr>
    </w:p>
    <w:p w14:paraId="20A6E0A3" w14:textId="77777777" w:rsidR="005078BD" w:rsidRDefault="009D7734">
      <w:pPr>
        <w:rPr>
          <w:b/>
          <w:bCs/>
          <w:lang w:val="lv-LV"/>
        </w:rPr>
      </w:pPr>
      <w:r>
        <w:rPr>
          <w:b/>
          <w:bCs/>
          <w:lang w:val="lv-LV"/>
        </w:rPr>
        <w:t xml:space="preserve">Projekta laikā apgūtās vērtīgākās metodikas </w:t>
      </w:r>
    </w:p>
    <w:tbl>
      <w:tblPr>
        <w:tblStyle w:val="Reatabula"/>
        <w:tblW w:w="0" w:type="auto"/>
        <w:tblLook w:val="04A0" w:firstRow="1" w:lastRow="0" w:firstColumn="1" w:lastColumn="0" w:noHBand="0" w:noVBand="1"/>
      </w:tblPr>
      <w:tblGrid>
        <w:gridCol w:w="9749"/>
      </w:tblGrid>
      <w:tr w:rsidR="009D7734" w:rsidRPr="00AC5D35" w14:paraId="1DB43FB2" w14:textId="77777777" w:rsidTr="009D7734">
        <w:tc>
          <w:tcPr>
            <w:tcW w:w="9749" w:type="dxa"/>
          </w:tcPr>
          <w:p w14:paraId="7BD7B7D4" w14:textId="72BEAD53" w:rsidR="00E140A8" w:rsidRPr="00E140A8" w:rsidRDefault="00E140A8" w:rsidP="00D162D3">
            <w:pPr>
              <w:rPr>
                <w:lang w:val="lv-LV"/>
              </w:rPr>
            </w:pPr>
            <w:r>
              <w:rPr>
                <w:lang w:val="lv-LV"/>
              </w:rPr>
              <w:t xml:space="preserve">Projektos vienmēr skatos un meklēju jaunas iespējas un metodes, kā pasniegt mācību vielu bērniem. Kursos guvu daudz jaunas idejas, kā vielu pasniegt interesanti un aizraujoši, kā arī tā, lai būtu </w:t>
            </w:r>
            <w:proofErr w:type="spellStart"/>
            <w:r>
              <w:rPr>
                <w:lang w:val="lv-LV"/>
              </w:rPr>
              <w:t>pašvadīta</w:t>
            </w:r>
            <w:proofErr w:type="spellEnd"/>
            <w:r>
              <w:rPr>
                <w:lang w:val="lv-LV"/>
              </w:rPr>
              <w:t xml:space="preserve"> mācīšanās- dodot tēmu, ir jārod risinājumi, jāmeklē iespējas, jāfantazē atbildes </w:t>
            </w:r>
            <w:proofErr w:type="spellStart"/>
            <w:r>
              <w:rPr>
                <w:lang w:val="lv-LV"/>
              </w:rPr>
              <w:t>utml</w:t>
            </w:r>
            <w:proofErr w:type="spellEnd"/>
            <w:r>
              <w:rPr>
                <w:lang w:val="lv-LV"/>
              </w:rPr>
              <w:t xml:space="preserve">. </w:t>
            </w:r>
            <w:r w:rsidRPr="00E140A8">
              <w:rPr>
                <w:lang w:val="lv-LV"/>
              </w:rPr>
              <w:t xml:space="preserve"> </w:t>
            </w:r>
          </w:p>
        </w:tc>
      </w:tr>
    </w:tbl>
    <w:p w14:paraId="26FC56EC" w14:textId="77777777" w:rsidR="009D7734" w:rsidRDefault="009D7734">
      <w:pPr>
        <w:rPr>
          <w:b/>
          <w:bCs/>
          <w:lang w:val="lv-LV"/>
        </w:rPr>
      </w:pPr>
    </w:p>
    <w:p w14:paraId="3F6C39CF" w14:textId="77777777" w:rsidR="0044015F" w:rsidRDefault="0044015F">
      <w:pPr>
        <w:rPr>
          <w:b/>
          <w:bCs/>
          <w:lang w:val="lv-LV"/>
        </w:rPr>
      </w:pPr>
    </w:p>
    <w:p w14:paraId="399F6B9C" w14:textId="56BA2D64" w:rsidR="009D7734" w:rsidRDefault="009D7734">
      <w:pPr>
        <w:rPr>
          <w:b/>
          <w:bCs/>
          <w:lang w:val="lv-LV"/>
        </w:rPr>
      </w:pPr>
      <w:r>
        <w:rPr>
          <w:b/>
          <w:bCs/>
          <w:lang w:val="lv-LV"/>
        </w:rPr>
        <w:lastRenderedPageBreak/>
        <w:t>Kopīgais un atšķirīgais izglītības sistēmā</w:t>
      </w:r>
      <w:r w:rsidR="00910413">
        <w:rPr>
          <w:b/>
          <w:bCs/>
          <w:lang w:val="lv-LV"/>
        </w:rPr>
        <w:t xml:space="preserve">  </w:t>
      </w:r>
      <w:r w:rsidR="00D162D3">
        <w:rPr>
          <w:b/>
          <w:bCs/>
          <w:lang w:val="lv-LV"/>
        </w:rPr>
        <w:t>Somijā</w:t>
      </w:r>
      <w:r w:rsidR="00910413">
        <w:rPr>
          <w:b/>
          <w:bCs/>
          <w:lang w:val="lv-LV"/>
        </w:rPr>
        <w:t xml:space="preserve">  </w:t>
      </w:r>
      <w:r>
        <w:rPr>
          <w:b/>
          <w:bCs/>
          <w:lang w:val="lv-LV"/>
        </w:rPr>
        <w:t xml:space="preserve">un Latvijā </w:t>
      </w:r>
    </w:p>
    <w:tbl>
      <w:tblPr>
        <w:tblStyle w:val="Reatabula"/>
        <w:tblW w:w="0" w:type="auto"/>
        <w:tblLook w:val="04A0" w:firstRow="1" w:lastRow="0" w:firstColumn="1" w:lastColumn="0" w:noHBand="0" w:noVBand="1"/>
      </w:tblPr>
      <w:tblGrid>
        <w:gridCol w:w="9749"/>
      </w:tblGrid>
      <w:tr w:rsidR="009D7734" w:rsidRPr="00AC5D35" w14:paraId="5429CA39" w14:textId="77777777" w:rsidTr="009D7734">
        <w:tc>
          <w:tcPr>
            <w:tcW w:w="9749" w:type="dxa"/>
          </w:tcPr>
          <w:p w14:paraId="3B5F5AC3" w14:textId="54B69360" w:rsidR="00B54368" w:rsidRPr="000C7A58" w:rsidRDefault="00E140A8" w:rsidP="00D162D3">
            <w:pPr>
              <w:jc w:val="both"/>
              <w:rPr>
                <w:lang w:val="lv-LV"/>
              </w:rPr>
            </w:pPr>
            <w:r>
              <w:rPr>
                <w:lang w:val="lv-LV"/>
              </w:rPr>
              <w:t xml:space="preserve">Vizīte uz Somijas skolu bija ļoti vērtīga, bija </w:t>
            </w:r>
            <w:proofErr w:type="spellStart"/>
            <w:r>
              <w:rPr>
                <w:lang w:val="lv-LV"/>
              </w:rPr>
              <w:t>intresanti</w:t>
            </w:r>
            <w:proofErr w:type="spellEnd"/>
            <w:r>
              <w:rPr>
                <w:lang w:val="lv-LV"/>
              </w:rPr>
              <w:t xml:space="preserve"> ieskatīties, kā tiek organizēts mācību process. Protams, nav salīdzināms Somijas skolu labiekārtotības līmenis, digitālais nodrošinājums un aprīkojums, tā visa mums ļoti pietrūkst. Taču mācību metodikas un materiālu daudzveidības ziņā mūsu skolas turas līdzi. </w:t>
            </w:r>
          </w:p>
        </w:tc>
      </w:tr>
    </w:tbl>
    <w:p w14:paraId="623FCF50" w14:textId="77777777" w:rsidR="009D7734" w:rsidRDefault="009D7734">
      <w:pPr>
        <w:rPr>
          <w:b/>
          <w:bCs/>
          <w:lang w:val="lv-LV"/>
        </w:rPr>
      </w:pPr>
    </w:p>
    <w:p w14:paraId="45010B66" w14:textId="77777777" w:rsidR="005078BD" w:rsidRPr="009D7734" w:rsidRDefault="005078BD">
      <w:pPr>
        <w:rPr>
          <w:b/>
          <w:bCs/>
          <w:lang w:val="lv-LV"/>
        </w:rPr>
      </w:pPr>
      <w:r w:rsidRPr="009D7734">
        <w:rPr>
          <w:b/>
          <w:bCs/>
          <w:lang w:val="lv-LV"/>
        </w:rPr>
        <w:t xml:space="preserve">Brīvajā laikā gūtās zināšanas un iespaidi – kultūra, daba, sabiedrība, ēdiens </w:t>
      </w:r>
      <w:proofErr w:type="spellStart"/>
      <w:r w:rsidRPr="009D7734">
        <w:rPr>
          <w:b/>
          <w:bCs/>
          <w:lang w:val="lv-LV"/>
        </w:rPr>
        <w:t>utml</w:t>
      </w:r>
      <w:proofErr w:type="spellEnd"/>
      <w:r w:rsidRPr="009D7734">
        <w:rPr>
          <w:b/>
          <w:bCs/>
          <w:lang w:val="lv-LV"/>
        </w:rPr>
        <w:t xml:space="preserve">. </w:t>
      </w:r>
    </w:p>
    <w:tbl>
      <w:tblPr>
        <w:tblStyle w:val="Reatabula"/>
        <w:tblW w:w="0" w:type="auto"/>
        <w:tblLook w:val="04A0" w:firstRow="1" w:lastRow="0" w:firstColumn="1" w:lastColumn="0" w:noHBand="0" w:noVBand="1"/>
      </w:tblPr>
      <w:tblGrid>
        <w:gridCol w:w="9749"/>
      </w:tblGrid>
      <w:tr w:rsidR="005078BD" w:rsidRPr="00AC5D35" w14:paraId="24CDC8D2" w14:textId="77777777" w:rsidTr="005078BD">
        <w:tc>
          <w:tcPr>
            <w:tcW w:w="9749" w:type="dxa"/>
          </w:tcPr>
          <w:p w14:paraId="179AB2E5" w14:textId="33BC111C" w:rsidR="005078BD" w:rsidRDefault="0044015F" w:rsidP="00794CAB">
            <w:pPr>
              <w:jc w:val="both"/>
              <w:rPr>
                <w:lang w:val="lv-LV"/>
              </w:rPr>
            </w:pPr>
            <w:r>
              <w:rPr>
                <w:noProof/>
                <w:lang w:val="lv-LV"/>
              </w:rPr>
              <w:drawing>
                <wp:inline distT="0" distB="0" distL="0" distR="0" wp14:anchorId="50E93C3B" wp14:editId="1934FBB6">
                  <wp:extent cx="5882640" cy="3308721"/>
                  <wp:effectExtent l="0" t="0" r="3810" b="6350"/>
                  <wp:docPr id="1046502561"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02561" name="Attēls 10465025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88102" cy="3311793"/>
                          </a:xfrm>
                          <a:prstGeom prst="rect">
                            <a:avLst/>
                          </a:prstGeom>
                        </pic:spPr>
                      </pic:pic>
                    </a:graphicData>
                  </a:graphic>
                </wp:inline>
              </w:drawing>
            </w:r>
            <w:r w:rsidR="00E140A8">
              <w:rPr>
                <w:lang w:val="lv-LV"/>
              </w:rPr>
              <w:t>Kursi notika tālu Somijas ziemeļos, bija interesanti izbaudīt baltās naktis, kad 3 naktī viss ir tik pat gaišs</w:t>
            </w:r>
            <w:r w:rsidR="00282E81">
              <w:rPr>
                <w:lang w:val="lv-LV"/>
              </w:rPr>
              <w:t xml:space="preserve"> kā dienā! Patika miers un zaļā enerģija, kas valdīja visapkārt, tāda neskartas dabas sajūta, zaļums un dzīvība, savvaļas daba un plašumi. Ēdiens bija ļoti garšīgs, ļoti patika zivju ēdieni, arī gaļas ēdieni pagatavoti ļoti izsmalcināti. Somi ir diezgan neitrāli, atturīgi, neizpauž uz āru emocijas. Bija fantastiska iespēja pamēģināt un izbaudīt īstu somu pirti, kuru organizēja 2 jauni, azartiski čalīši, nodrošinot komfortu, bet tai pat laikā sniedzot iespēju izbaudīt somu tradīcijas gan pirtī, gan ledainajā peldē ezerā, kā arī izbaudīt vietējos somu gardumus un iepazīt tradicionālo virtuvi. </w:t>
            </w:r>
          </w:p>
        </w:tc>
      </w:tr>
    </w:tbl>
    <w:p w14:paraId="22617ECC" w14:textId="77777777" w:rsidR="00837C53" w:rsidRDefault="00837C53" w:rsidP="004D07C1">
      <w:pPr>
        <w:tabs>
          <w:tab w:val="left" w:pos="2910"/>
        </w:tabs>
        <w:rPr>
          <w:lang w:val="lv-LV"/>
        </w:rPr>
      </w:pPr>
    </w:p>
    <w:p w14:paraId="1EF1E2D9" w14:textId="14A30D6E" w:rsidR="004D07C1" w:rsidRDefault="009D7734" w:rsidP="004D07C1">
      <w:pPr>
        <w:tabs>
          <w:tab w:val="left" w:pos="2910"/>
        </w:tabs>
        <w:rPr>
          <w:lang w:val="lv-LV"/>
        </w:rPr>
      </w:pPr>
      <w:r>
        <w:rPr>
          <w:lang w:val="lv-LV"/>
        </w:rPr>
        <w:t>Dalībnieka vārds, uzvārds, datums, paraksts</w:t>
      </w:r>
      <w:r w:rsidR="004D07C1">
        <w:rPr>
          <w:lang w:val="lv-LV"/>
        </w:rPr>
        <w:t xml:space="preserve">     </w:t>
      </w:r>
      <w:r w:rsidR="004D07C1" w:rsidRPr="004D07C1">
        <w:rPr>
          <w:lang w:val="lv-LV"/>
        </w:rPr>
        <w:t xml:space="preserve"> </w:t>
      </w:r>
      <w:r w:rsidR="00794CAB">
        <w:rPr>
          <w:lang w:val="lv-LV"/>
        </w:rPr>
        <w:t>Laura Graudiņa</w:t>
      </w:r>
      <w:r w:rsidR="004D07C1">
        <w:rPr>
          <w:lang w:val="lv-LV"/>
        </w:rPr>
        <w:t xml:space="preserve">  ______________________ </w:t>
      </w:r>
      <w:r w:rsidR="00D162D3">
        <w:rPr>
          <w:lang w:val="lv-LV"/>
        </w:rPr>
        <w:t>15</w:t>
      </w:r>
      <w:r w:rsidR="004D07C1">
        <w:rPr>
          <w:lang w:val="lv-LV"/>
        </w:rPr>
        <w:t>.0</w:t>
      </w:r>
      <w:r w:rsidR="00D162D3">
        <w:rPr>
          <w:lang w:val="lv-LV"/>
        </w:rPr>
        <w:t>6</w:t>
      </w:r>
      <w:r w:rsidR="004D07C1">
        <w:rPr>
          <w:lang w:val="lv-LV"/>
        </w:rPr>
        <w:t>.202</w:t>
      </w:r>
      <w:r w:rsidR="00D162D3">
        <w:rPr>
          <w:lang w:val="lv-LV"/>
        </w:rPr>
        <w:t>3</w:t>
      </w:r>
      <w:r w:rsidR="00794CAB">
        <w:rPr>
          <w:lang w:val="lv-LV"/>
        </w:rPr>
        <w:t>.</w:t>
      </w:r>
    </w:p>
    <w:p w14:paraId="059DDAA9" w14:textId="409863C4" w:rsidR="005078BD" w:rsidRPr="006F0748" w:rsidRDefault="005078BD">
      <w:pPr>
        <w:rPr>
          <w:lang w:val="lv-LV"/>
        </w:rPr>
      </w:pPr>
    </w:p>
    <w:sectPr w:rsidR="005078BD" w:rsidRPr="006F0748" w:rsidSect="00B54368">
      <w:pgSz w:w="12240" w:h="15840"/>
      <w:pgMar w:top="993" w:right="1041"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0A9E1" w14:textId="77777777" w:rsidR="008068AB" w:rsidRDefault="008068AB" w:rsidP="00385435">
      <w:pPr>
        <w:spacing w:after="0" w:line="240" w:lineRule="auto"/>
      </w:pPr>
      <w:r>
        <w:separator/>
      </w:r>
    </w:p>
  </w:endnote>
  <w:endnote w:type="continuationSeparator" w:id="0">
    <w:p w14:paraId="2E47065D" w14:textId="77777777" w:rsidR="008068AB" w:rsidRDefault="008068AB" w:rsidP="00385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DA151" w14:textId="77777777" w:rsidR="008068AB" w:rsidRDefault="008068AB" w:rsidP="00385435">
      <w:pPr>
        <w:spacing w:after="0" w:line="240" w:lineRule="auto"/>
      </w:pPr>
      <w:r>
        <w:separator/>
      </w:r>
    </w:p>
  </w:footnote>
  <w:footnote w:type="continuationSeparator" w:id="0">
    <w:p w14:paraId="70283641" w14:textId="77777777" w:rsidR="008068AB" w:rsidRDefault="008068AB" w:rsidP="003854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D473A"/>
    <w:multiLevelType w:val="multilevel"/>
    <w:tmpl w:val="839A0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040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748"/>
    <w:rsid w:val="000015DB"/>
    <w:rsid w:val="00017576"/>
    <w:rsid w:val="000422D4"/>
    <w:rsid w:val="00080168"/>
    <w:rsid w:val="00091918"/>
    <w:rsid w:val="00092276"/>
    <w:rsid w:val="000C7A58"/>
    <w:rsid w:val="00111187"/>
    <w:rsid w:val="0017774C"/>
    <w:rsid w:val="001C6F44"/>
    <w:rsid w:val="00205FBC"/>
    <w:rsid w:val="00262EFD"/>
    <w:rsid w:val="00282E81"/>
    <w:rsid w:val="002955C9"/>
    <w:rsid w:val="002D4133"/>
    <w:rsid w:val="002E6C31"/>
    <w:rsid w:val="003629AE"/>
    <w:rsid w:val="00385435"/>
    <w:rsid w:val="003A5FAF"/>
    <w:rsid w:val="003F45F7"/>
    <w:rsid w:val="003F6BE2"/>
    <w:rsid w:val="0042146A"/>
    <w:rsid w:val="0044015F"/>
    <w:rsid w:val="004D07C1"/>
    <w:rsid w:val="0050677C"/>
    <w:rsid w:val="005078BD"/>
    <w:rsid w:val="005079EF"/>
    <w:rsid w:val="00571DD0"/>
    <w:rsid w:val="00595AA6"/>
    <w:rsid w:val="005B71B0"/>
    <w:rsid w:val="005C14BF"/>
    <w:rsid w:val="006212E1"/>
    <w:rsid w:val="00623A60"/>
    <w:rsid w:val="006556CA"/>
    <w:rsid w:val="00680B71"/>
    <w:rsid w:val="006B1173"/>
    <w:rsid w:val="006B2CB2"/>
    <w:rsid w:val="006F0748"/>
    <w:rsid w:val="006F67D2"/>
    <w:rsid w:val="00747DF8"/>
    <w:rsid w:val="00794CAB"/>
    <w:rsid w:val="007A160B"/>
    <w:rsid w:val="008068AB"/>
    <w:rsid w:val="008145EF"/>
    <w:rsid w:val="00837C53"/>
    <w:rsid w:val="008658DA"/>
    <w:rsid w:val="00892923"/>
    <w:rsid w:val="008B33EB"/>
    <w:rsid w:val="008E7D79"/>
    <w:rsid w:val="00910413"/>
    <w:rsid w:val="00926901"/>
    <w:rsid w:val="00952E1D"/>
    <w:rsid w:val="00984A18"/>
    <w:rsid w:val="00986C74"/>
    <w:rsid w:val="009D7734"/>
    <w:rsid w:val="00A11152"/>
    <w:rsid w:val="00A32A9F"/>
    <w:rsid w:val="00A71AB7"/>
    <w:rsid w:val="00A94D81"/>
    <w:rsid w:val="00A95B8D"/>
    <w:rsid w:val="00A96FD1"/>
    <w:rsid w:val="00AB5B3E"/>
    <w:rsid w:val="00AC5D35"/>
    <w:rsid w:val="00AD0D3F"/>
    <w:rsid w:val="00AD5FDB"/>
    <w:rsid w:val="00B54368"/>
    <w:rsid w:val="00B8511A"/>
    <w:rsid w:val="00C01314"/>
    <w:rsid w:val="00CA507D"/>
    <w:rsid w:val="00CF242B"/>
    <w:rsid w:val="00CF3A51"/>
    <w:rsid w:val="00CF6962"/>
    <w:rsid w:val="00D025AA"/>
    <w:rsid w:val="00D162D3"/>
    <w:rsid w:val="00D633A9"/>
    <w:rsid w:val="00DC34D0"/>
    <w:rsid w:val="00DD0BA3"/>
    <w:rsid w:val="00E0555D"/>
    <w:rsid w:val="00E140A8"/>
    <w:rsid w:val="00E7239B"/>
    <w:rsid w:val="00EB2A35"/>
    <w:rsid w:val="00F418AC"/>
    <w:rsid w:val="00F75107"/>
    <w:rsid w:val="00F80B10"/>
    <w:rsid w:val="00FB65C2"/>
    <w:rsid w:val="00FC34DD"/>
    <w:rsid w:val="00FD0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193B5"/>
  <w15:chartTrackingRefBased/>
  <w15:docId w15:val="{EC6E0E68-43CD-461D-AA7A-F363F07AE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6F0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iguvresteksts">
    <w:name w:val="endnote text"/>
    <w:basedOn w:val="Parasts"/>
    <w:link w:val="BeiguvrestekstsRakstz"/>
    <w:uiPriority w:val="99"/>
    <w:semiHidden/>
    <w:unhideWhenUsed/>
    <w:rsid w:val="00385435"/>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385435"/>
    <w:rPr>
      <w:sz w:val="20"/>
      <w:szCs w:val="20"/>
    </w:rPr>
  </w:style>
  <w:style w:type="character" w:styleId="Beiguvresatsauce">
    <w:name w:val="endnote reference"/>
    <w:basedOn w:val="Noklusjumarindkopasfonts"/>
    <w:uiPriority w:val="99"/>
    <w:semiHidden/>
    <w:unhideWhenUsed/>
    <w:rsid w:val="00385435"/>
    <w:rPr>
      <w:vertAlign w:val="superscript"/>
    </w:rPr>
  </w:style>
  <w:style w:type="character" w:styleId="Hipersaite">
    <w:name w:val="Hyperlink"/>
    <w:basedOn w:val="Noklusjumarindkopasfonts"/>
    <w:uiPriority w:val="99"/>
    <w:unhideWhenUsed/>
    <w:rsid w:val="00595AA6"/>
    <w:rPr>
      <w:color w:val="0563C1" w:themeColor="hyperlink"/>
      <w:u w:val="single"/>
    </w:rPr>
  </w:style>
  <w:style w:type="character" w:styleId="Neatrisintapieminana">
    <w:name w:val="Unresolved Mention"/>
    <w:basedOn w:val="Noklusjumarindkopasfonts"/>
    <w:uiPriority w:val="99"/>
    <w:semiHidden/>
    <w:unhideWhenUsed/>
    <w:rsid w:val="00595A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itoumus2050.fi/en/web/sitoumus2050/lifestyles"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lekolar.fi/kalusteet-sisustusratkaisut/referenssit/koulureferenssit/koulukeskus-kaarre-ivalo/" TargetMode="External"/><Relationship Id="rId7" Type="http://schemas.openxmlformats.org/officeDocument/2006/relationships/image" Target="media/image1.jpeg"/><Relationship Id="rId12" Type="http://schemas.openxmlformats.org/officeDocument/2006/relationships/hyperlink" Target="https://www.oktavuohta.com/ailu-valle" TargetMode="External"/><Relationship Id="rId17" Type="http://schemas.openxmlformats.org/officeDocument/2006/relationships/hyperlink" Target="https://tome.app"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pp.lessonplans.ai/"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s://climate.nasa.gov/interactives/climate-time-machine/" TargetMode="External"/><Relationship Id="rId23" Type="http://schemas.openxmlformats.org/officeDocument/2006/relationships/image" Target="media/image6.jpeg"/><Relationship Id="rId10" Type="http://schemas.openxmlformats.org/officeDocument/2006/relationships/hyperlink" Target="https://www.sitra.fi/en/digital-megatrendcards/" TargetMode="External"/><Relationship Id="rId19" Type="http://schemas.openxmlformats.org/officeDocument/2006/relationships/hyperlink" Target="https://ahtisaaripaiva.fi/en/teaching-materials/climate-and-conflicts" TargetMode="External"/><Relationship Id="rId4" Type="http://schemas.openxmlformats.org/officeDocument/2006/relationships/webSettings" Target="webSettings.xml"/><Relationship Id="rId9" Type="http://schemas.openxmlformats.org/officeDocument/2006/relationships/hyperlink" Target="https://www.bbc.com/reel/video/p071p72t/what-will-family-life-be-like-in-the-future-" TargetMode="External"/><Relationship Id="rId14" Type="http://schemas.openxmlformats.org/officeDocument/2006/relationships/hyperlink" Target="https://sealevel.nasa.gov/" TargetMode="External"/><Relationship Id="rId22" Type="http://schemas.openxmlformats.org/officeDocument/2006/relationships/hyperlink" Target="https://peda.net/inari/inarin-kunna-koulut/ivalon-luk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1</Pages>
  <Words>1796</Words>
  <Characters>10239</Characters>
  <Application>Microsoft Office Word</Application>
  <DocSecurity>0</DocSecurity>
  <Lines>85</Lines>
  <Paragraphs>24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Liepina</dc:creator>
  <cp:keywords/>
  <dc:description/>
  <cp:lastModifiedBy>Laura Liepina</cp:lastModifiedBy>
  <cp:revision>25</cp:revision>
  <cp:lastPrinted>2022-04-23T18:54:00Z</cp:lastPrinted>
  <dcterms:created xsi:type="dcterms:W3CDTF">2022-05-29T18:24:00Z</dcterms:created>
  <dcterms:modified xsi:type="dcterms:W3CDTF">2023-07-11T16:49:00Z</dcterms:modified>
</cp:coreProperties>
</file>